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E06" w:rsidRDefault="00986E06" w:rsidP="0099150A">
      <w:pPr>
        <w:spacing w:line="240" w:lineRule="auto"/>
        <w:contextualSpacing/>
        <w:jc w:val="center"/>
        <w:rPr>
          <w:rFonts w:ascii="Arial Narrow" w:hAnsi="Arial Narrow"/>
          <w:b/>
          <w:sz w:val="26"/>
          <w:szCs w:val="26"/>
        </w:rPr>
      </w:pPr>
      <w:r>
        <w:rPr>
          <w:rFonts w:ascii="Arial Narrow" w:hAnsi="Arial Narrow"/>
          <w:b/>
          <w:sz w:val="26"/>
          <w:szCs w:val="26"/>
        </w:rPr>
        <w:t>PROCESSO ADMINISTRATIVO 0200002377/2021</w:t>
      </w:r>
    </w:p>
    <w:p w:rsidR="0099150A" w:rsidRPr="00636FE4" w:rsidRDefault="0099150A" w:rsidP="0099150A">
      <w:pPr>
        <w:spacing w:line="240" w:lineRule="auto"/>
        <w:contextualSpacing/>
        <w:jc w:val="center"/>
        <w:rPr>
          <w:rFonts w:ascii="Arial Narrow" w:hAnsi="Arial Narrow"/>
          <w:b/>
          <w:sz w:val="26"/>
          <w:szCs w:val="26"/>
        </w:rPr>
      </w:pPr>
      <w:r w:rsidRPr="00636FE4">
        <w:rPr>
          <w:rFonts w:ascii="Arial Narrow" w:hAnsi="Arial Narrow"/>
          <w:b/>
          <w:sz w:val="26"/>
          <w:szCs w:val="26"/>
        </w:rPr>
        <w:t>PROCESSO LICITATÓRIO</w:t>
      </w:r>
      <w:r w:rsidR="00603721">
        <w:rPr>
          <w:rFonts w:ascii="Arial Narrow" w:hAnsi="Arial Narrow"/>
          <w:b/>
          <w:sz w:val="26"/>
          <w:szCs w:val="26"/>
        </w:rPr>
        <w:t xml:space="preserve"> 013</w:t>
      </w:r>
      <w:r w:rsidRPr="00636FE4">
        <w:rPr>
          <w:rFonts w:ascii="Arial Narrow" w:hAnsi="Arial Narrow"/>
          <w:b/>
          <w:sz w:val="26"/>
          <w:szCs w:val="26"/>
        </w:rPr>
        <w:t>/2022</w:t>
      </w:r>
    </w:p>
    <w:p w:rsidR="0099150A" w:rsidRPr="00636FE4" w:rsidRDefault="00603721" w:rsidP="0099150A">
      <w:pPr>
        <w:spacing w:line="240" w:lineRule="auto"/>
        <w:contextualSpacing/>
        <w:jc w:val="center"/>
        <w:rPr>
          <w:rFonts w:ascii="Arial Narrow" w:hAnsi="Arial Narrow"/>
          <w:b/>
          <w:sz w:val="26"/>
          <w:szCs w:val="26"/>
        </w:rPr>
      </w:pPr>
      <w:r>
        <w:rPr>
          <w:rFonts w:ascii="Arial Narrow" w:hAnsi="Arial Narrow"/>
          <w:b/>
          <w:sz w:val="26"/>
          <w:szCs w:val="26"/>
        </w:rPr>
        <w:t>PREGÃO 002</w:t>
      </w:r>
      <w:r w:rsidR="000079AA" w:rsidRPr="00636FE4">
        <w:rPr>
          <w:rFonts w:ascii="Arial Narrow" w:hAnsi="Arial Narrow"/>
          <w:b/>
          <w:sz w:val="26"/>
          <w:szCs w:val="26"/>
        </w:rPr>
        <w:t>/</w:t>
      </w:r>
      <w:r w:rsidR="0099150A" w:rsidRPr="00636FE4">
        <w:rPr>
          <w:rFonts w:ascii="Arial Narrow" w:hAnsi="Arial Narrow"/>
          <w:b/>
          <w:sz w:val="26"/>
          <w:szCs w:val="26"/>
        </w:rPr>
        <w:t>2022</w:t>
      </w:r>
    </w:p>
    <w:p w:rsidR="000B2616" w:rsidRPr="00636FE4" w:rsidRDefault="000B2616" w:rsidP="00C60811">
      <w:pPr>
        <w:spacing w:line="240" w:lineRule="auto"/>
        <w:ind w:left="13" w:hangingChars="5" w:hanging="13"/>
        <w:contextualSpacing/>
        <w:jc w:val="center"/>
        <w:rPr>
          <w:rFonts w:ascii="Arial Narrow" w:hAnsi="Arial Narrow"/>
          <w:b/>
          <w:sz w:val="26"/>
          <w:szCs w:val="26"/>
        </w:rPr>
      </w:pPr>
      <w:r w:rsidRPr="00636FE4">
        <w:rPr>
          <w:rFonts w:ascii="Arial Narrow" w:hAnsi="Arial Narrow"/>
          <w:b/>
          <w:sz w:val="26"/>
          <w:szCs w:val="26"/>
        </w:rPr>
        <w:t>FORMA ELETRÔNICA</w:t>
      </w:r>
    </w:p>
    <w:p w:rsidR="0099150A" w:rsidRPr="00636FE4" w:rsidRDefault="0099150A" w:rsidP="00C60811">
      <w:pPr>
        <w:spacing w:line="240" w:lineRule="auto"/>
        <w:ind w:left="13" w:hangingChars="5" w:hanging="13"/>
        <w:contextualSpacing/>
        <w:jc w:val="center"/>
        <w:rPr>
          <w:rFonts w:ascii="Arial Narrow" w:hAnsi="Arial Narrow"/>
          <w:b/>
          <w:sz w:val="26"/>
          <w:szCs w:val="26"/>
        </w:rPr>
      </w:pPr>
    </w:p>
    <w:p w:rsidR="00183400" w:rsidRPr="00636FE4" w:rsidRDefault="00183400" w:rsidP="00C60811">
      <w:pPr>
        <w:spacing w:line="240" w:lineRule="auto"/>
        <w:ind w:left="13" w:hangingChars="5" w:hanging="13"/>
        <w:contextualSpacing/>
        <w:jc w:val="center"/>
        <w:rPr>
          <w:rFonts w:ascii="Arial Narrow" w:hAnsi="Arial Narrow"/>
          <w:b/>
          <w:sz w:val="26"/>
          <w:szCs w:val="26"/>
        </w:rPr>
      </w:pPr>
      <w:r w:rsidRPr="00636FE4">
        <w:rPr>
          <w:rFonts w:ascii="Arial Narrow" w:hAnsi="Arial Narrow"/>
          <w:b/>
          <w:sz w:val="26"/>
          <w:szCs w:val="26"/>
        </w:rPr>
        <w:t>EDITAL DE LICITAÇÃO</w:t>
      </w:r>
    </w:p>
    <w:p w:rsidR="00F664CA" w:rsidRPr="00636FE4" w:rsidRDefault="00F664CA">
      <w:pPr>
        <w:spacing w:after="0" w:line="265" w:lineRule="auto"/>
        <w:ind w:left="13" w:right="7"/>
        <w:jc w:val="center"/>
        <w:rPr>
          <w:rFonts w:ascii="Arial Narrow" w:hAnsi="Arial Narrow"/>
          <w:b/>
          <w:sz w:val="26"/>
          <w:szCs w:val="26"/>
        </w:rPr>
      </w:pPr>
    </w:p>
    <w:p w:rsidR="001C04C2" w:rsidRPr="00636FE4" w:rsidRDefault="00A406E0" w:rsidP="006274FA">
      <w:pPr>
        <w:rPr>
          <w:rFonts w:ascii="Arial Narrow" w:hAnsi="Arial Narrow"/>
          <w:b/>
          <w:sz w:val="26"/>
          <w:szCs w:val="26"/>
        </w:rPr>
      </w:pPr>
      <w:r w:rsidRPr="00636FE4">
        <w:rPr>
          <w:rFonts w:ascii="Arial Narrow" w:hAnsi="Arial Narrow"/>
          <w:b/>
          <w:sz w:val="26"/>
          <w:szCs w:val="26"/>
        </w:rPr>
        <w:t>PREÂMBULO</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Interessado: </w:t>
      </w:r>
      <w:r w:rsidR="00290845" w:rsidRPr="00636FE4">
        <w:rPr>
          <w:rFonts w:ascii="Arial Narrow" w:hAnsi="Arial Narrow"/>
          <w:sz w:val="26"/>
          <w:szCs w:val="26"/>
        </w:rPr>
        <w:t>Município de Urânia.</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
          <w:sz w:val="26"/>
          <w:szCs w:val="26"/>
        </w:rPr>
      </w:pPr>
      <w:r w:rsidRPr="00636FE4">
        <w:rPr>
          <w:rFonts w:ascii="Arial Narrow" w:hAnsi="Arial Narrow"/>
          <w:b/>
          <w:sz w:val="26"/>
          <w:szCs w:val="26"/>
        </w:rPr>
        <w:t xml:space="preserve">Modalidade da Licitação: </w:t>
      </w:r>
      <w:r w:rsidRPr="00636FE4">
        <w:rPr>
          <w:rFonts w:ascii="Arial Narrow" w:hAnsi="Arial Narrow"/>
          <w:sz w:val="26"/>
          <w:szCs w:val="26"/>
        </w:rPr>
        <w:t>Pregão, na forma eletrônica.</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Tipo</w:t>
      </w:r>
      <w:r w:rsidRPr="00636FE4">
        <w:rPr>
          <w:rFonts w:ascii="Arial Narrow" w:hAnsi="Arial Narrow"/>
          <w:sz w:val="26"/>
          <w:szCs w:val="26"/>
        </w:rPr>
        <w:t>: Menor Preço.</w:t>
      </w:r>
    </w:p>
    <w:p w:rsidR="001F0AE1" w:rsidRPr="00636FE4" w:rsidRDefault="00986E06"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Pr>
          <w:rFonts w:ascii="Arial Narrow" w:hAnsi="Arial Narrow"/>
          <w:b/>
          <w:sz w:val="26"/>
          <w:szCs w:val="26"/>
        </w:rPr>
        <w:t xml:space="preserve">Prazo de </w:t>
      </w:r>
      <w:r w:rsidR="001F0AE1" w:rsidRPr="00636FE4">
        <w:rPr>
          <w:rFonts w:ascii="Arial Narrow" w:hAnsi="Arial Narrow"/>
          <w:b/>
          <w:sz w:val="26"/>
          <w:szCs w:val="26"/>
        </w:rPr>
        <w:t xml:space="preserve">Recebimento das propostas: </w:t>
      </w:r>
      <w:r w:rsidR="00592EBC">
        <w:rPr>
          <w:rFonts w:ascii="Arial Narrow" w:hAnsi="Arial Narrow"/>
          <w:sz w:val="26"/>
          <w:szCs w:val="26"/>
        </w:rPr>
        <w:t>16</w:t>
      </w:r>
      <w:r w:rsidR="00E41FD2">
        <w:rPr>
          <w:rFonts w:ascii="Arial Narrow" w:hAnsi="Arial Narrow"/>
          <w:sz w:val="26"/>
          <w:szCs w:val="26"/>
        </w:rPr>
        <w:t>h00</w:t>
      </w:r>
      <w:r w:rsidR="00121645" w:rsidRPr="00636FE4">
        <w:rPr>
          <w:rFonts w:ascii="Arial Narrow" w:hAnsi="Arial Narrow"/>
          <w:sz w:val="26"/>
          <w:szCs w:val="26"/>
        </w:rPr>
        <w:t>m</w:t>
      </w:r>
      <w:r w:rsidR="001F0AE1" w:rsidRPr="00636FE4">
        <w:rPr>
          <w:rFonts w:ascii="Arial Narrow" w:hAnsi="Arial Narrow"/>
          <w:sz w:val="26"/>
          <w:szCs w:val="26"/>
        </w:rPr>
        <w:t xml:space="preserve"> do </w:t>
      </w:r>
      <w:proofErr w:type="gramStart"/>
      <w:r w:rsidR="001F0AE1" w:rsidRPr="00636FE4">
        <w:rPr>
          <w:rFonts w:ascii="Arial Narrow" w:hAnsi="Arial Narrow"/>
          <w:sz w:val="26"/>
          <w:szCs w:val="26"/>
        </w:rPr>
        <w:t xml:space="preserve">dia </w:t>
      </w:r>
      <w:r w:rsidR="00603721">
        <w:rPr>
          <w:rFonts w:ascii="Arial Narrow" w:hAnsi="Arial Narrow"/>
          <w:color w:val="FF0000"/>
          <w:sz w:val="26"/>
          <w:szCs w:val="26"/>
        </w:rPr>
        <w:t xml:space="preserve"> </w:t>
      </w:r>
      <w:r w:rsidR="00592EBC">
        <w:rPr>
          <w:rFonts w:ascii="Arial Narrow" w:hAnsi="Arial Narrow"/>
          <w:color w:val="auto"/>
          <w:sz w:val="26"/>
          <w:szCs w:val="26"/>
        </w:rPr>
        <w:t>11</w:t>
      </w:r>
      <w:proofErr w:type="gramEnd"/>
      <w:r w:rsidR="00603721">
        <w:rPr>
          <w:rFonts w:ascii="Arial Narrow" w:hAnsi="Arial Narrow"/>
          <w:color w:val="FF0000"/>
          <w:sz w:val="26"/>
          <w:szCs w:val="26"/>
        </w:rPr>
        <w:t xml:space="preserve"> </w:t>
      </w:r>
      <w:r w:rsidR="001F0AE1" w:rsidRPr="00636FE4">
        <w:rPr>
          <w:rFonts w:ascii="Arial Narrow" w:hAnsi="Arial Narrow"/>
          <w:sz w:val="26"/>
          <w:szCs w:val="26"/>
        </w:rPr>
        <w:t xml:space="preserve">de </w:t>
      </w:r>
      <w:r w:rsidR="000079AA" w:rsidRPr="00636FE4">
        <w:rPr>
          <w:rFonts w:ascii="Arial Narrow" w:hAnsi="Arial Narrow"/>
          <w:sz w:val="26"/>
          <w:szCs w:val="26"/>
        </w:rPr>
        <w:t>março</w:t>
      </w:r>
      <w:r w:rsidR="008E31E1" w:rsidRPr="00636FE4">
        <w:rPr>
          <w:rFonts w:ascii="Arial Narrow" w:hAnsi="Arial Narrow"/>
          <w:sz w:val="26"/>
          <w:szCs w:val="26"/>
        </w:rPr>
        <w:t xml:space="preserve"> de 2</w:t>
      </w:r>
      <w:r w:rsidR="000B2616" w:rsidRPr="00636FE4">
        <w:rPr>
          <w:rFonts w:ascii="Arial Narrow" w:hAnsi="Arial Narrow"/>
          <w:sz w:val="26"/>
          <w:szCs w:val="26"/>
        </w:rPr>
        <w:t>.</w:t>
      </w:r>
      <w:r w:rsidR="001F0AE1" w:rsidRPr="00636FE4">
        <w:rPr>
          <w:rFonts w:ascii="Arial Narrow" w:hAnsi="Arial Narrow"/>
          <w:sz w:val="26"/>
          <w:szCs w:val="26"/>
        </w:rPr>
        <w:t>02</w:t>
      </w:r>
      <w:r w:rsidR="008E31E1" w:rsidRPr="00636FE4">
        <w:rPr>
          <w:rFonts w:ascii="Arial Narrow" w:hAnsi="Arial Narrow"/>
          <w:sz w:val="26"/>
          <w:szCs w:val="26"/>
        </w:rPr>
        <w:t>2</w:t>
      </w:r>
      <w:r w:rsidR="001F0AE1" w:rsidRPr="00636FE4">
        <w:rPr>
          <w:rFonts w:ascii="Arial Narrow" w:hAnsi="Arial Narrow"/>
          <w:sz w:val="26"/>
          <w:szCs w:val="26"/>
        </w:rPr>
        <w:t>.</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Cs/>
          <w:sz w:val="26"/>
          <w:szCs w:val="26"/>
        </w:rPr>
      </w:pPr>
      <w:r w:rsidRPr="00636FE4">
        <w:rPr>
          <w:rFonts w:ascii="Arial Narrow" w:hAnsi="Arial Narrow"/>
          <w:b/>
          <w:sz w:val="26"/>
          <w:szCs w:val="26"/>
        </w:rPr>
        <w:t xml:space="preserve">Abertura das propostas: </w:t>
      </w:r>
      <w:r w:rsidR="00E41FD2">
        <w:rPr>
          <w:rFonts w:ascii="Arial Narrow" w:hAnsi="Arial Narrow"/>
          <w:bCs/>
          <w:sz w:val="26"/>
          <w:szCs w:val="26"/>
        </w:rPr>
        <w:t>a partir das 09h</w:t>
      </w:r>
      <w:r w:rsidR="00592EBC">
        <w:rPr>
          <w:rFonts w:ascii="Arial Narrow" w:hAnsi="Arial Narrow"/>
          <w:bCs/>
          <w:sz w:val="26"/>
          <w:szCs w:val="26"/>
        </w:rPr>
        <w:t>0</w:t>
      </w:r>
      <w:bookmarkStart w:id="0" w:name="_GoBack"/>
      <w:bookmarkEnd w:id="0"/>
      <w:r w:rsidR="00E41FD2">
        <w:rPr>
          <w:rFonts w:ascii="Arial Narrow" w:hAnsi="Arial Narrow"/>
          <w:bCs/>
          <w:sz w:val="26"/>
          <w:szCs w:val="26"/>
        </w:rPr>
        <w:t>0</w:t>
      </w:r>
      <w:r w:rsidR="00121645" w:rsidRPr="00636FE4">
        <w:rPr>
          <w:rFonts w:ascii="Arial Narrow" w:hAnsi="Arial Narrow"/>
          <w:bCs/>
          <w:sz w:val="26"/>
          <w:szCs w:val="26"/>
        </w:rPr>
        <w:t>m</w:t>
      </w:r>
      <w:r w:rsidRPr="00636FE4">
        <w:rPr>
          <w:rFonts w:ascii="Arial Narrow" w:hAnsi="Arial Narrow"/>
          <w:bCs/>
          <w:sz w:val="26"/>
          <w:szCs w:val="26"/>
        </w:rPr>
        <w:t xml:space="preserve"> do dia </w:t>
      </w:r>
      <w:r w:rsidR="00603721" w:rsidRPr="00603721">
        <w:rPr>
          <w:rFonts w:ascii="Arial Narrow" w:hAnsi="Arial Narrow"/>
          <w:color w:val="auto"/>
          <w:sz w:val="26"/>
          <w:szCs w:val="26"/>
        </w:rPr>
        <w:t>2</w:t>
      </w:r>
      <w:r w:rsidR="00744D0D">
        <w:rPr>
          <w:rFonts w:ascii="Arial Narrow" w:hAnsi="Arial Narrow"/>
          <w:color w:val="auto"/>
          <w:sz w:val="26"/>
          <w:szCs w:val="26"/>
        </w:rPr>
        <w:t>9</w:t>
      </w:r>
      <w:r w:rsidR="000079AA" w:rsidRPr="00636FE4">
        <w:rPr>
          <w:rFonts w:ascii="Arial Narrow" w:hAnsi="Arial Narrow"/>
          <w:sz w:val="26"/>
          <w:szCs w:val="26"/>
        </w:rPr>
        <w:t xml:space="preserve"> de março</w:t>
      </w:r>
      <w:r w:rsidR="008E31E1" w:rsidRPr="00636FE4">
        <w:rPr>
          <w:rFonts w:ascii="Arial Narrow" w:hAnsi="Arial Narrow"/>
          <w:sz w:val="26"/>
          <w:szCs w:val="26"/>
        </w:rPr>
        <w:t xml:space="preserve"> de 2</w:t>
      </w:r>
      <w:r w:rsidR="000B2616" w:rsidRPr="00636FE4">
        <w:rPr>
          <w:rFonts w:ascii="Arial Narrow" w:hAnsi="Arial Narrow"/>
          <w:sz w:val="26"/>
          <w:szCs w:val="26"/>
        </w:rPr>
        <w:t>.</w:t>
      </w:r>
      <w:r w:rsidR="008E31E1" w:rsidRPr="00636FE4">
        <w:rPr>
          <w:rFonts w:ascii="Arial Narrow" w:hAnsi="Arial Narrow"/>
          <w:sz w:val="26"/>
          <w:szCs w:val="26"/>
        </w:rPr>
        <w:t>022</w:t>
      </w:r>
      <w:r w:rsidRPr="00636FE4">
        <w:rPr>
          <w:rFonts w:ascii="Arial Narrow" w:hAnsi="Arial Narrow"/>
          <w:bCs/>
          <w:sz w:val="26"/>
          <w:szCs w:val="26"/>
        </w:rPr>
        <w:t>.</w:t>
      </w:r>
    </w:p>
    <w:p w:rsidR="001F0AE1" w:rsidRPr="00636FE4" w:rsidRDefault="003770F7"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Início</w:t>
      </w:r>
      <w:r w:rsidR="001F0AE1" w:rsidRPr="00636FE4">
        <w:rPr>
          <w:rFonts w:ascii="Arial Narrow" w:hAnsi="Arial Narrow"/>
          <w:b/>
          <w:sz w:val="26"/>
          <w:szCs w:val="26"/>
        </w:rPr>
        <w:t xml:space="preserve"> da sessão: </w:t>
      </w:r>
      <w:r w:rsidR="00121645" w:rsidRPr="00636FE4">
        <w:rPr>
          <w:rFonts w:ascii="Arial Narrow" w:hAnsi="Arial Narrow"/>
          <w:sz w:val="26"/>
          <w:szCs w:val="26"/>
        </w:rPr>
        <w:t>09h</w:t>
      </w:r>
      <w:r w:rsidR="00E41FD2">
        <w:rPr>
          <w:rFonts w:ascii="Arial Narrow" w:hAnsi="Arial Narrow"/>
          <w:sz w:val="26"/>
          <w:szCs w:val="26"/>
        </w:rPr>
        <w:t xml:space="preserve">30 </w:t>
      </w:r>
      <w:r w:rsidR="00F75719" w:rsidRPr="00636FE4">
        <w:rPr>
          <w:rFonts w:ascii="Arial Narrow" w:hAnsi="Arial Narrow"/>
          <w:sz w:val="26"/>
          <w:szCs w:val="26"/>
        </w:rPr>
        <w:t xml:space="preserve">min </w:t>
      </w:r>
      <w:r w:rsidR="001F0AE1" w:rsidRPr="00636FE4">
        <w:rPr>
          <w:rFonts w:ascii="Arial Narrow" w:hAnsi="Arial Narrow"/>
          <w:sz w:val="26"/>
          <w:szCs w:val="26"/>
        </w:rPr>
        <w:t xml:space="preserve">do dia </w:t>
      </w:r>
      <w:r w:rsidR="00603721" w:rsidRPr="00603721">
        <w:rPr>
          <w:rFonts w:ascii="Arial Narrow" w:hAnsi="Arial Narrow"/>
          <w:color w:val="auto"/>
          <w:sz w:val="26"/>
          <w:szCs w:val="26"/>
        </w:rPr>
        <w:t>2</w:t>
      </w:r>
      <w:r w:rsidR="00744D0D">
        <w:rPr>
          <w:rFonts w:ascii="Arial Narrow" w:hAnsi="Arial Narrow"/>
          <w:color w:val="auto"/>
          <w:sz w:val="26"/>
          <w:szCs w:val="26"/>
        </w:rPr>
        <w:t>9</w:t>
      </w:r>
      <w:r w:rsidR="000079AA" w:rsidRPr="00636FE4">
        <w:rPr>
          <w:rFonts w:ascii="Arial Narrow" w:hAnsi="Arial Narrow"/>
          <w:sz w:val="26"/>
          <w:szCs w:val="26"/>
        </w:rPr>
        <w:t xml:space="preserve"> de março</w:t>
      </w:r>
      <w:r w:rsidR="008E31E1" w:rsidRPr="00636FE4">
        <w:rPr>
          <w:rFonts w:ascii="Arial Narrow" w:hAnsi="Arial Narrow"/>
          <w:sz w:val="26"/>
          <w:szCs w:val="26"/>
        </w:rPr>
        <w:t xml:space="preserve"> de 2</w:t>
      </w:r>
      <w:r w:rsidR="000B2616" w:rsidRPr="00636FE4">
        <w:rPr>
          <w:rFonts w:ascii="Arial Narrow" w:hAnsi="Arial Narrow"/>
          <w:sz w:val="26"/>
          <w:szCs w:val="26"/>
        </w:rPr>
        <w:t>.</w:t>
      </w:r>
      <w:r w:rsidR="008E31E1" w:rsidRPr="00636FE4">
        <w:rPr>
          <w:rFonts w:ascii="Arial Narrow" w:hAnsi="Arial Narrow"/>
          <w:sz w:val="26"/>
          <w:szCs w:val="26"/>
        </w:rPr>
        <w:t>022</w:t>
      </w:r>
      <w:r w:rsidR="001F0AE1" w:rsidRPr="00636FE4">
        <w:rPr>
          <w:rFonts w:ascii="Arial Narrow" w:hAnsi="Arial Narrow"/>
          <w:sz w:val="26"/>
          <w:szCs w:val="26"/>
        </w:rPr>
        <w:t>.</w:t>
      </w:r>
    </w:p>
    <w:p w:rsidR="00170D31" w:rsidRPr="00636FE4" w:rsidRDefault="008F32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
          <w:sz w:val="26"/>
          <w:szCs w:val="26"/>
        </w:rPr>
      </w:pPr>
      <w:r w:rsidRPr="00636FE4">
        <w:rPr>
          <w:rFonts w:ascii="Arial Narrow" w:hAnsi="Arial Narrow"/>
          <w:b/>
          <w:sz w:val="26"/>
          <w:szCs w:val="26"/>
        </w:rPr>
        <w:t xml:space="preserve">Para todas as referências de tempo será observado o horário de Brasília (DF) </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Local: </w:t>
      </w:r>
      <w:r w:rsidRPr="00636FE4">
        <w:rPr>
          <w:rFonts w:ascii="Arial Narrow" w:hAnsi="Arial Narrow"/>
          <w:sz w:val="26"/>
          <w:szCs w:val="26"/>
        </w:rPr>
        <w:t>bllcompras.com</w:t>
      </w:r>
    </w:p>
    <w:p w:rsidR="001F0AE1" w:rsidRPr="00636FE4" w:rsidRDefault="001F0AE1" w:rsidP="005212DF">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Retirada do Edital: </w:t>
      </w:r>
      <w:r w:rsidRPr="00636FE4">
        <w:rPr>
          <w:rFonts w:ascii="Arial Narrow" w:hAnsi="Arial Narrow"/>
          <w:sz w:val="26"/>
          <w:szCs w:val="26"/>
        </w:rPr>
        <w:t>Setor de Licitação da Pref</w:t>
      </w:r>
      <w:r w:rsidR="004D2B05" w:rsidRPr="00636FE4">
        <w:rPr>
          <w:rFonts w:ascii="Arial Narrow" w:hAnsi="Arial Narrow"/>
          <w:sz w:val="26"/>
          <w:szCs w:val="26"/>
        </w:rPr>
        <w:t>.</w:t>
      </w:r>
      <w:r w:rsidRPr="00636FE4">
        <w:rPr>
          <w:rFonts w:ascii="Arial Narrow" w:hAnsi="Arial Narrow"/>
          <w:sz w:val="26"/>
          <w:szCs w:val="26"/>
        </w:rPr>
        <w:t>, nos dias úteis, das 08</w:t>
      </w:r>
      <w:r w:rsidR="004D2B05" w:rsidRPr="00636FE4">
        <w:rPr>
          <w:rFonts w:ascii="Arial Narrow" w:hAnsi="Arial Narrow"/>
          <w:sz w:val="26"/>
          <w:szCs w:val="26"/>
        </w:rPr>
        <w:t>h</w:t>
      </w:r>
      <w:r w:rsidRPr="00636FE4">
        <w:rPr>
          <w:rFonts w:ascii="Arial Narrow" w:hAnsi="Arial Narrow"/>
          <w:sz w:val="26"/>
          <w:szCs w:val="26"/>
        </w:rPr>
        <w:t xml:space="preserve"> às 11</w:t>
      </w:r>
      <w:r w:rsidR="004D2B05" w:rsidRPr="00636FE4">
        <w:rPr>
          <w:rFonts w:ascii="Arial Narrow" w:hAnsi="Arial Narrow"/>
          <w:sz w:val="26"/>
          <w:szCs w:val="26"/>
        </w:rPr>
        <w:t>h</w:t>
      </w:r>
      <w:r w:rsidRPr="00636FE4">
        <w:rPr>
          <w:rFonts w:ascii="Arial Narrow" w:hAnsi="Arial Narrow"/>
          <w:sz w:val="26"/>
          <w:szCs w:val="26"/>
        </w:rPr>
        <w:t xml:space="preserve"> e das 13</w:t>
      </w:r>
      <w:r w:rsidR="004D2B05" w:rsidRPr="00636FE4">
        <w:rPr>
          <w:rFonts w:ascii="Arial Narrow" w:hAnsi="Arial Narrow"/>
          <w:sz w:val="26"/>
          <w:szCs w:val="26"/>
        </w:rPr>
        <w:t xml:space="preserve">h </w:t>
      </w:r>
      <w:r w:rsidRPr="00636FE4">
        <w:rPr>
          <w:rFonts w:ascii="Arial Narrow" w:hAnsi="Arial Narrow"/>
          <w:sz w:val="26"/>
          <w:szCs w:val="26"/>
        </w:rPr>
        <w:t>às 16</w:t>
      </w:r>
      <w:r w:rsidR="004D2B05" w:rsidRPr="00636FE4">
        <w:rPr>
          <w:rFonts w:ascii="Arial Narrow" w:hAnsi="Arial Narrow"/>
          <w:sz w:val="26"/>
          <w:szCs w:val="26"/>
        </w:rPr>
        <w:t>h</w:t>
      </w:r>
      <w:r w:rsidRPr="00636FE4">
        <w:rPr>
          <w:rFonts w:ascii="Arial Narrow" w:hAnsi="Arial Narrow"/>
          <w:sz w:val="26"/>
          <w:szCs w:val="26"/>
        </w:rPr>
        <w:t>,</w:t>
      </w:r>
      <w:r w:rsidRPr="00636FE4">
        <w:rPr>
          <w:rFonts w:ascii="Arial Narrow" w:hAnsi="Arial Narrow"/>
          <w:sz w:val="26"/>
          <w:szCs w:val="26"/>
        </w:rPr>
        <w:tab/>
        <w:t>por</w:t>
      </w:r>
      <w:r w:rsidRPr="00636FE4">
        <w:rPr>
          <w:rFonts w:ascii="Arial Narrow" w:hAnsi="Arial Narrow"/>
          <w:sz w:val="26"/>
          <w:szCs w:val="26"/>
        </w:rPr>
        <w:tab/>
        <w:t>e-mail:</w:t>
      </w:r>
      <w:r w:rsidRPr="00636FE4">
        <w:rPr>
          <w:rFonts w:ascii="Arial Narrow" w:hAnsi="Arial Narrow"/>
          <w:sz w:val="26"/>
          <w:szCs w:val="26"/>
        </w:rPr>
        <w:tab/>
      </w:r>
      <w:r w:rsidR="00290845" w:rsidRPr="00636FE4">
        <w:rPr>
          <w:rFonts w:ascii="Arial Narrow" w:hAnsi="Arial Narrow"/>
          <w:sz w:val="26"/>
          <w:szCs w:val="26"/>
        </w:rPr>
        <w:t>licitacao@urania.sp.gov.br,</w:t>
      </w:r>
      <w:r w:rsidR="00290845" w:rsidRPr="00636FE4">
        <w:rPr>
          <w:rFonts w:ascii="Arial Narrow" w:hAnsi="Arial Narrow"/>
          <w:sz w:val="26"/>
          <w:szCs w:val="26"/>
        </w:rPr>
        <w:tab/>
        <w:t>no</w:t>
      </w:r>
      <w:r w:rsidR="00290845" w:rsidRPr="00636FE4">
        <w:rPr>
          <w:rFonts w:ascii="Arial Narrow" w:hAnsi="Arial Narrow"/>
          <w:sz w:val="26"/>
          <w:szCs w:val="26"/>
        </w:rPr>
        <w:tab/>
        <w:t>site:www.urania</w:t>
      </w:r>
      <w:r w:rsidRPr="00636FE4">
        <w:rPr>
          <w:rFonts w:ascii="Arial Narrow" w:hAnsi="Arial Narrow"/>
          <w:sz w:val="26"/>
          <w:szCs w:val="26"/>
        </w:rPr>
        <w:t>.sp.gov.br ou diretamente na plataforma BLL, dema</w:t>
      </w:r>
      <w:r w:rsidR="00290845" w:rsidRPr="00636FE4">
        <w:rPr>
          <w:rFonts w:ascii="Arial Narrow" w:hAnsi="Arial Narrow"/>
          <w:sz w:val="26"/>
          <w:szCs w:val="26"/>
        </w:rPr>
        <w:t>is informações pelo telefone (17</w:t>
      </w:r>
      <w:r w:rsidRPr="00636FE4">
        <w:rPr>
          <w:rFonts w:ascii="Arial Narrow" w:hAnsi="Arial Narrow"/>
          <w:sz w:val="26"/>
          <w:szCs w:val="26"/>
        </w:rPr>
        <w:t>)</w:t>
      </w:r>
      <w:r w:rsidR="000B2616" w:rsidRPr="00636FE4">
        <w:rPr>
          <w:rFonts w:ascii="Arial Narrow" w:hAnsi="Arial Narrow"/>
          <w:sz w:val="26"/>
          <w:szCs w:val="26"/>
        </w:rPr>
        <w:t xml:space="preserve"> </w:t>
      </w:r>
      <w:r w:rsidR="00290845" w:rsidRPr="00636FE4">
        <w:rPr>
          <w:rFonts w:ascii="Arial Narrow" w:hAnsi="Arial Narrow"/>
          <w:sz w:val="26"/>
          <w:szCs w:val="26"/>
        </w:rPr>
        <w:t>3634-9020 – ramal 206</w:t>
      </w:r>
      <w:r w:rsidR="005212DF" w:rsidRPr="00636FE4">
        <w:rPr>
          <w:rFonts w:ascii="Arial Narrow" w:hAnsi="Arial Narrow"/>
          <w:sz w:val="26"/>
          <w:szCs w:val="26"/>
        </w:rPr>
        <w:t>.</w:t>
      </w:r>
    </w:p>
    <w:p w:rsidR="00F664CA" w:rsidRPr="00636FE4" w:rsidRDefault="00F664CA" w:rsidP="00F664CA">
      <w:pPr>
        <w:spacing w:after="233" w:line="240" w:lineRule="auto"/>
        <w:ind w:left="0" w:right="9" w:firstLine="0"/>
        <w:contextualSpacing/>
        <w:jc w:val="center"/>
        <w:rPr>
          <w:rFonts w:ascii="Arial Narrow" w:hAnsi="Arial Narrow"/>
          <w:sz w:val="26"/>
          <w:szCs w:val="26"/>
          <w:u w:val="single" w:color="00000A"/>
        </w:rPr>
      </w:pPr>
    </w:p>
    <w:p w:rsidR="001F0AE1" w:rsidRPr="00636FE4" w:rsidRDefault="001F0AE1">
      <w:pPr>
        <w:spacing w:after="0"/>
        <w:ind w:left="-5" w:right="8"/>
        <w:rPr>
          <w:rFonts w:ascii="Arial Narrow" w:hAnsi="Arial Narrow"/>
          <w:sz w:val="26"/>
          <w:szCs w:val="26"/>
        </w:rPr>
      </w:pPr>
      <w:r w:rsidRPr="00636FE4">
        <w:rPr>
          <w:rFonts w:ascii="Arial Narrow" w:hAnsi="Arial Narrow"/>
          <w:sz w:val="26"/>
          <w:szCs w:val="26"/>
        </w:rPr>
        <w:t xml:space="preserve">Torna-se público, para conhecimento dos interessados, que a </w:t>
      </w:r>
      <w:r w:rsidR="00C60811" w:rsidRPr="00636FE4">
        <w:rPr>
          <w:rFonts w:ascii="Arial Narrow" w:hAnsi="Arial Narrow"/>
          <w:sz w:val="26"/>
          <w:szCs w:val="26"/>
        </w:rPr>
        <w:t>Prefeitura do Município d</w:t>
      </w:r>
      <w:r w:rsidR="00290845" w:rsidRPr="00636FE4">
        <w:rPr>
          <w:rFonts w:ascii="Arial Narrow" w:hAnsi="Arial Narrow"/>
          <w:sz w:val="26"/>
          <w:szCs w:val="26"/>
        </w:rPr>
        <w:t>e Urânia</w:t>
      </w:r>
      <w:r w:rsidRPr="00636FE4">
        <w:rPr>
          <w:rFonts w:ascii="Arial Narrow" w:hAnsi="Arial Narrow"/>
          <w:sz w:val="26"/>
          <w:szCs w:val="26"/>
        </w:rPr>
        <w:t xml:space="preserve">, </w:t>
      </w:r>
      <w:r w:rsidR="00290845" w:rsidRPr="00636FE4">
        <w:rPr>
          <w:rFonts w:ascii="Arial Narrow" w:hAnsi="Arial Narrow"/>
          <w:sz w:val="26"/>
          <w:szCs w:val="26"/>
        </w:rPr>
        <w:t>sediado na Avenida Brasil, 390, em Urânia – SP, CEP: 15.760-000</w:t>
      </w:r>
      <w:r w:rsidRPr="00636FE4">
        <w:rPr>
          <w:rFonts w:ascii="Arial Narrow" w:hAnsi="Arial Narrow"/>
          <w:sz w:val="26"/>
          <w:szCs w:val="26"/>
        </w:rPr>
        <w:t xml:space="preserve"> realizará licitação, na modalidade PREGÃ</w:t>
      </w:r>
      <w:r w:rsidR="00C60811" w:rsidRPr="00636FE4">
        <w:rPr>
          <w:rFonts w:ascii="Arial Narrow" w:hAnsi="Arial Narrow"/>
          <w:sz w:val="26"/>
          <w:szCs w:val="26"/>
        </w:rPr>
        <w:t>O, na forma eletrônica</w:t>
      </w:r>
      <w:r w:rsidRPr="00636FE4">
        <w:rPr>
          <w:rFonts w:ascii="Arial Narrow" w:hAnsi="Arial Narrow"/>
          <w:sz w:val="26"/>
          <w:szCs w:val="26"/>
        </w:rPr>
        <w:t>, critério de julgamento menor preço</w:t>
      </w:r>
      <w:r w:rsidR="00C60811" w:rsidRPr="00636FE4">
        <w:rPr>
          <w:rFonts w:ascii="Arial Narrow" w:hAnsi="Arial Narrow"/>
          <w:sz w:val="26"/>
          <w:szCs w:val="26"/>
        </w:rPr>
        <w:t>, co</w:t>
      </w:r>
      <w:r w:rsidR="00290845" w:rsidRPr="00636FE4">
        <w:rPr>
          <w:rFonts w:ascii="Arial Narrow" w:hAnsi="Arial Narrow"/>
          <w:sz w:val="26"/>
          <w:szCs w:val="26"/>
        </w:rPr>
        <w:t>m utilização de RECURSO FEDERAL</w:t>
      </w:r>
      <w:r w:rsidR="00E41FD2">
        <w:rPr>
          <w:rFonts w:ascii="Arial Narrow" w:hAnsi="Arial Narrow"/>
          <w:sz w:val="26"/>
          <w:szCs w:val="26"/>
        </w:rPr>
        <w:t xml:space="preserve"> </w:t>
      </w:r>
      <w:r w:rsidR="00280239" w:rsidRPr="00636FE4">
        <w:rPr>
          <w:rFonts w:ascii="Arial Narrow" w:hAnsi="Arial Narrow"/>
          <w:sz w:val="26"/>
          <w:szCs w:val="26"/>
        </w:rPr>
        <w:t>;</w:t>
      </w:r>
      <w:r w:rsidR="009B5A87" w:rsidRPr="00636FE4">
        <w:rPr>
          <w:rFonts w:ascii="Arial Narrow" w:hAnsi="Arial Narrow"/>
          <w:sz w:val="26"/>
          <w:szCs w:val="26"/>
        </w:rPr>
        <w:t xml:space="preserve"> que se regerá pel</w:t>
      </w:r>
      <w:r w:rsidRPr="00636FE4">
        <w:rPr>
          <w:rFonts w:ascii="Arial Narrow" w:hAnsi="Arial Narrow"/>
          <w:sz w:val="26"/>
          <w:szCs w:val="26"/>
        </w:rPr>
        <w:t>a Lei 10.520, de 17 de julho de 2</w:t>
      </w:r>
      <w:r w:rsidR="009B5A87" w:rsidRPr="00636FE4">
        <w:rPr>
          <w:rFonts w:ascii="Arial Narrow" w:hAnsi="Arial Narrow"/>
          <w:sz w:val="26"/>
          <w:szCs w:val="26"/>
        </w:rPr>
        <w:t xml:space="preserve">.002, </w:t>
      </w:r>
      <w:r w:rsidRPr="00636FE4">
        <w:rPr>
          <w:rFonts w:ascii="Arial Narrow" w:hAnsi="Arial Narrow"/>
          <w:sz w:val="26"/>
          <w:szCs w:val="26"/>
        </w:rPr>
        <w:t xml:space="preserve"> Decreto </w:t>
      </w:r>
      <w:r w:rsidR="003E7117" w:rsidRPr="00636FE4">
        <w:rPr>
          <w:rFonts w:ascii="Arial Narrow" w:hAnsi="Arial Narrow"/>
          <w:sz w:val="26"/>
          <w:szCs w:val="26"/>
        </w:rPr>
        <w:t>3.229/2</w:t>
      </w:r>
      <w:r w:rsidR="009B5A87" w:rsidRPr="00636FE4">
        <w:rPr>
          <w:rFonts w:ascii="Arial Narrow" w:hAnsi="Arial Narrow"/>
          <w:sz w:val="26"/>
          <w:szCs w:val="26"/>
        </w:rPr>
        <w:t>.</w:t>
      </w:r>
      <w:r w:rsidR="003E7117" w:rsidRPr="00636FE4">
        <w:rPr>
          <w:rFonts w:ascii="Arial Narrow" w:hAnsi="Arial Narrow"/>
          <w:sz w:val="26"/>
          <w:szCs w:val="26"/>
        </w:rPr>
        <w:t xml:space="preserve">020, de 11 de </w:t>
      </w:r>
      <w:r w:rsidRPr="00636FE4">
        <w:rPr>
          <w:rFonts w:ascii="Arial Narrow" w:hAnsi="Arial Narrow"/>
          <w:sz w:val="26"/>
          <w:szCs w:val="26"/>
        </w:rPr>
        <w:t>março de 2</w:t>
      </w:r>
      <w:r w:rsidR="009B5A87" w:rsidRPr="00636FE4">
        <w:rPr>
          <w:rFonts w:ascii="Arial Narrow" w:hAnsi="Arial Narrow"/>
          <w:sz w:val="26"/>
          <w:szCs w:val="26"/>
        </w:rPr>
        <w:t>.</w:t>
      </w:r>
      <w:r w:rsidRPr="00636FE4">
        <w:rPr>
          <w:rFonts w:ascii="Arial Narrow" w:hAnsi="Arial Narrow"/>
          <w:sz w:val="26"/>
          <w:szCs w:val="26"/>
        </w:rPr>
        <w:t>020</w:t>
      </w:r>
      <w:r w:rsidR="00280239" w:rsidRPr="00636FE4">
        <w:rPr>
          <w:rFonts w:ascii="Arial Narrow" w:hAnsi="Arial Narrow"/>
          <w:sz w:val="26"/>
          <w:szCs w:val="26"/>
        </w:rPr>
        <w:t>,</w:t>
      </w:r>
      <w:r w:rsidR="009B5A87" w:rsidRPr="00636FE4">
        <w:rPr>
          <w:rFonts w:ascii="Arial Narrow" w:hAnsi="Arial Narrow"/>
          <w:sz w:val="26"/>
          <w:szCs w:val="26"/>
        </w:rPr>
        <w:t xml:space="preserve"> </w:t>
      </w:r>
      <w:r w:rsidRPr="00636FE4">
        <w:rPr>
          <w:rFonts w:ascii="Arial Narrow" w:hAnsi="Arial Narrow"/>
          <w:sz w:val="26"/>
          <w:szCs w:val="26"/>
        </w:rPr>
        <w:t>Lei Complementar 123, de 14 de dezembro de 2</w:t>
      </w:r>
      <w:r w:rsidR="009B5A87" w:rsidRPr="00636FE4">
        <w:rPr>
          <w:rFonts w:ascii="Arial Narrow" w:hAnsi="Arial Narrow"/>
          <w:sz w:val="26"/>
          <w:szCs w:val="26"/>
        </w:rPr>
        <w:t>.006</w:t>
      </w:r>
      <w:r w:rsidR="00280239" w:rsidRPr="00636FE4">
        <w:rPr>
          <w:rFonts w:ascii="Arial Narrow" w:hAnsi="Arial Narrow"/>
          <w:sz w:val="26"/>
          <w:szCs w:val="26"/>
        </w:rPr>
        <w:t>;</w:t>
      </w:r>
      <w:r w:rsidRPr="00636FE4">
        <w:rPr>
          <w:rFonts w:ascii="Arial Narrow" w:hAnsi="Arial Narrow"/>
          <w:sz w:val="26"/>
          <w:szCs w:val="26"/>
        </w:rPr>
        <w:t xml:space="preserve"> aplicando-se, subsidiariamente, a Lei 8.666, de 21 de junho de 1</w:t>
      </w:r>
      <w:r w:rsidR="009B5A87" w:rsidRPr="00636FE4">
        <w:rPr>
          <w:rFonts w:ascii="Arial Narrow" w:hAnsi="Arial Narrow"/>
          <w:sz w:val="26"/>
          <w:szCs w:val="26"/>
        </w:rPr>
        <w:t>.</w:t>
      </w:r>
      <w:r w:rsidRPr="00636FE4">
        <w:rPr>
          <w:rFonts w:ascii="Arial Narrow" w:hAnsi="Arial Narrow"/>
          <w:sz w:val="26"/>
          <w:szCs w:val="26"/>
        </w:rPr>
        <w:t>993, e as exigências estabelecidas neste Edital.</w:t>
      </w:r>
    </w:p>
    <w:p w:rsidR="001F0AE1" w:rsidRPr="00636FE4" w:rsidRDefault="001F0AE1">
      <w:pPr>
        <w:spacing w:after="0"/>
        <w:ind w:left="-5" w:right="8"/>
        <w:rPr>
          <w:rFonts w:ascii="Arial Narrow" w:hAnsi="Arial Narrow"/>
          <w:sz w:val="26"/>
          <w:szCs w:val="26"/>
        </w:rPr>
      </w:pPr>
    </w:p>
    <w:p w:rsidR="001C04C2" w:rsidRPr="00636FE4" w:rsidRDefault="00A406E0" w:rsidP="00F75719">
      <w:pPr>
        <w:numPr>
          <w:ilvl w:val="0"/>
          <w:numId w:val="1"/>
        </w:numPr>
        <w:spacing w:after="104" w:line="240" w:lineRule="auto"/>
        <w:ind w:hanging="306"/>
        <w:contextualSpacing/>
        <w:jc w:val="left"/>
        <w:rPr>
          <w:rFonts w:ascii="Arial Narrow" w:hAnsi="Arial Narrow"/>
          <w:sz w:val="26"/>
          <w:szCs w:val="26"/>
        </w:rPr>
      </w:pPr>
      <w:r w:rsidRPr="00636FE4">
        <w:rPr>
          <w:rFonts w:ascii="Arial Narrow" w:hAnsi="Arial Narrow"/>
          <w:b/>
          <w:sz w:val="26"/>
          <w:szCs w:val="26"/>
        </w:rPr>
        <w:t>– DO OBJETO</w:t>
      </w:r>
    </w:p>
    <w:p w:rsidR="00C60811" w:rsidRPr="00636FE4" w:rsidRDefault="00C60811" w:rsidP="00C60811">
      <w:pPr>
        <w:spacing w:after="104" w:line="240" w:lineRule="auto"/>
        <w:ind w:left="306" w:firstLine="0"/>
        <w:contextualSpacing/>
        <w:jc w:val="left"/>
        <w:rPr>
          <w:rFonts w:ascii="Arial Narrow" w:hAnsi="Arial Narrow"/>
          <w:sz w:val="26"/>
          <w:szCs w:val="26"/>
        </w:rPr>
      </w:pPr>
    </w:p>
    <w:p w:rsidR="001C04C2" w:rsidRPr="00636FE4" w:rsidRDefault="000B2616" w:rsidP="00F75719">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Esta licitação tem como </w:t>
      </w:r>
      <w:r w:rsidR="00A406E0" w:rsidRPr="00636FE4">
        <w:rPr>
          <w:rFonts w:ascii="Arial Narrow" w:hAnsi="Arial Narrow"/>
          <w:sz w:val="26"/>
          <w:szCs w:val="26"/>
        </w:rPr>
        <w:t xml:space="preserve">objeto </w:t>
      </w:r>
      <w:r w:rsidR="00A406E0" w:rsidRPr="00636FE4">
        <w:rPr>
          <w:rFonts w:ascii="Arial Narrow" w:hAnsi="Arial Narrow"/>
          <w:color w:val="auto"/>
          <w:sz w:val="26"/>
          <w:szCs w:val="26"/>
        </w:rPr>
        <w:t xml:space="preserve">a </w:t>
      </w:r>
      <w:r w:rsidR="00F664CA" w:rsidRPr="00636FE4">
        <w:rPr>
          <w:rFonts w:ascii="Arial Narrow" w:hAnsi="Arial Narrow"/>
          <w:color w:val="auto"/>
          <w:sz w:val="26"/>
          <w:szCs w:val="26"/>
        </w:rPr>
        <w:t xml:space="preserve">aquisição </w:t>
      </w:r>
      <w:r w:rsidR="000B3675">
        <w:rPr>
          <w:rFonts w:ascii="Arial Narrow" w:hAnsi="Arial Narrow"/>
          <w:color w:val="auto"/>
          <w:sz w:val="26"/>
          <w:szCs w:val="26"/>
        </w:rPr>
        <w:t>de 01 veículo furgão, adaptado para ambulância de simples remoção, zero quilômetro, referente à</w:t>
      </w:r>
      <w:r w:rsidR="00E41FD2">
        <w:rPr>
          <w:rFonts w:ascii="Arial Narrow" w:hAnsi="Arial Narrow"/>
          <w:color w:val="auto"/>
          <w:sz w:val="26"/>
          <w:szCs w:val="26"/>
        </w:rPr>
        <w:t xml:space="preserve"> </w:t>
      </w:r>
      <w:r w:rsidR="000B3675">
        <w:rPr>
          <w:rFonts w:ascii="Arial Narrow" w:hAnsi="Arial Narrow"/>
          <w:color w:val="auto"/>
          <w:sz w:val="26"/>
          <w:szCs w:val="26"/>
        </w:rPr>
        <w:t>Proposta de A</w:t>
      </w:r>
      <w:r w:rsidR="00E41FD2">
        <w:rPr>
          <w:rFonts w:ascii="Arial Narrow" w:hAnsi="Arial Narrow"/>
          <w:color w:val="auto"/>
          <w:sz w:val="26"/>
          <w:szCs w:val="26"/>
        </w:rPr>
        <w:t>quisição</w:t>
      </w:r>
      <w:r w:rsidR="000B3675">
        <w:rPr>
          <w:rFonts w:ascii="Arial Narrow" w:hAnsi="Arial Narrow"/>
          <w:color w:val="auto"/>
          <w:sz w:val="26"/>
          <w:szCs w:val="26"/>
        </w:rPr>
        <w:t xml:space="preserve"> de Equipamento/Material Permanente </w:t>
      </w:r>
      <w:r w:rsidR="00E41FD2">
        <w:rPr>
          <w:rFonts w:ascii="Arial Narrow" w:hAnsi="Arial Narrow"/>
          <w:color w:val="auto"/>
          <w:sz w:val="26"/>
          <w:szCs w:val="26"/>
        </w:rPr>
        <w:t>13824.471000/1210-06</w:t>
      </w:r>
      <w:r w:rsidR="000B3675">
        <w:rPr>
          <w:rFonts w:ascii="Arial Narrow" w:hAnsi="Arial Narrow"/>
          <w:color w:val="auto"/>
          <w:sz w:val="26"/>
          <w:szCs w:val="26"/>
        </w:rPr>
        <w:t xml:space="preserve">, </w:t>
      </w:r>
      <w:r w:rsidR="00E41FD2">
        <w:rPr>
          <w:rFonts w:ascii="Arial Narrow" w:hAnsi="Arial Narrow"/>
          <w:color w:val="auto"/>
          <w:sz w:val="26"/>
          <w:szCs w:val="26"/>
        </w:rPr>
        <w:t>homologada pela CIB nº88/2021,</w:t>
      </w:r>
      <w:r w:rsidR="000B3675">
        <w:rPr>
          <w:rFonts w:ascii="Arial Narrow" w:hAnsi="Arial Narrow"/>
          <w:color w:val="auto"/>
          <w:sz w:val="26"/>
          <w:szCs w:val="26"/>
        </w:rPr>
        <w:t xml:space="preserve"> do Ministério da Saúde,</w:t>
      </w:r>
      <w:r w:rsidR="0010365D" w:rsidRPr="00636FE4">
        <w:rPr>
          <w:rFonts w:ascii="Arial Narrow" w:hAnsi="Arial Narrow"/>
          <w:sz w:val="26"/>
          <w:szCs w:val="26"/>
        </w:rPr>
        <w:t xml:space="preserve"> conforme</w:t>
      </w:r>
      <w:r w:rsidR="00A406E0" w:rsidRPr="00636FE4">
        <w:rPr>
          <w:rFonts w:ascii="Arial Narrow" w:hAnsi="Arial Narrow"/>
          <w:sz w:val="26"/>
          <w:szCs w:val="26"/>
        </w:rPr>
        <w:t xml:space="preserve"> </w:t>
      </w:r>
      <w:r w:rsidR="00C60811" w:rsidRPr="00636FE4">
        <w:rPr>
          <w:rFonts w:ascii="Arial Narrow" w:hAnsi="Arial Narrow"/>
          <w:sz w:val="26"/>
          <w:szCs w:val="26"/>
        </w:rPr>
        <w:t>especificação constante no Anexo I – Termo de Referência</w:t>
      </w:r>
      <w:r w:rsidR="00A406E0" w:rsidRPr="00636FE4">
        <w:rPr>
          <w:rFonts w:ascii="Arial Narrow" w:hAnsi="Arial Narrow"/>
          <w:sz w:val="26"/>
          <w:szCs w:val="26"/>
        </w:rPr>
        <w:t>.</w:t>
      </w:r>
    </w:p>
    <w:p w:rsidR="00684B41" w:rsidRPr="00636FE4" w:rsidRDefault="00684B41" w:rsidP="00684B41">
      <w:pPr>
        <w:spacing w:line="240" w:lineRule="auto"/>
        <w:ind w:left="0" w:right="8" w:firstLine="0"/>
        <w:contextualSpacing/>
        <w:rPr>
          <w:rFonts w:ascii="Arial Narrow" w:hAnsi="Arial Narrow"/>
          <w:sz w:val="26"/>
          <w:szCs w:val="26"/>
        </w:rPr>
      </w:pPr>
    </w:p>
    <w:p w:rsidR="001C04C2" w:rsidRPr="00636FE4" w:rsidRDefault="00684B41" w:rsidP="00AB002E">
      <w:pPr>
        <w:numPr>
          <w:ilvl w:val="1"/>
          <w:numId w:val="1"/>
        </w:numPr>
        <w:ind w:left="0" w:right="8" w:firstLine="0"/>
        <w:rPr>
          <w:rFonts w:ascii="Arial Narrow" w:hAnsi="Arial Narrow"/>
          <w:sz w:val="26"/>
          <w:szCs w:val="26"/>
        </w:rPr>
      </w:pPr>
      <w:r w:rsidRPr="00636FE4">
        <w:rPr>
          <w:rFonts w:ascii="Arial Narrow" w:hAnsi="Arial Narrow"/>
          <w:sz w:val="26"/>
          <w:szCs w:val="26"/>
        </w:rPr>
        <w:t>Integram este Edital</w:t>
      </w:r>
      <w:r w:rsidR="00A406E0" w:rsidRPr="00636FE4">
        <w:rPr>
          <w:rFonts w:ascii="Arial Narrow" w:hAnsi="Arial Narrow"/>
          <w:sz w:val="26"/>
          <w:szCs w:val="26"/>
        </w:rPr>
        <w:t>,</w:t>
      </w:r>
      <w:r w:rsidRPr="00636FE4">
        <w:rPr>
          <w:rFonts w:ascii="Arial Narrow" w:hAnsi="Arial Narrow"/>
          <w:sz w:val="26"/>
          <w:szCs w:val="26"/>
        </w:rPr>
        <w:t xml:space="preserve"> independentemente de transcrição,</w:t>
      </w:r>
      <w:r w:rsidR="00A406E0" w:rsidRPr="00636FE4">
        <w:rPr>
          <w:rFonts w:ascii="Arial Narrow" w:hAnsi="Arial Narrow"/>
          <w:sz w:val="26"/>
          <w:szCs w:val="26"/>
        </w:rPr>
        <w:t xml:space="preserve"> os seguintes anexos: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2"/>
          <w:numId w:val="1"/>
        </w:numPr>
        <w:spacing w:after="46"/>
        <w:ind w:left="0" w:right="8" w:firstLine="0"/>
        <w:rPr>
          <w:rFonts w:ascii="Arial Narrow" w:hAnsi="Arial Narrow"/>
          <w:sz w:val="26"/>
          <w:szCs w:val="26"/>
        </w:rPr>
      </w:pPr>
      <w:r w:rsidRPr="00636FE4">
        <w:rPr>
          <w:rFonts w:ascii="Arial Narrow" w:hAnsi="Arial Narrow"/>
          <w:sz w:val="26"/>
          <w:szCs w:val="26"/>
        </w:rPr>
        <w:t>Anexo I – Termo de Referência</w:t>
      </w:r>
      <w:r w:rsidR="00625333" w:rsidRPr="00636FE4">
        <w:rPr>
          <w:rFonts w:ascii="Arial Narrow" w:hAnsi="Arial Narrow"/>
          <w:sz w:val="26"/>
          <w:szCs w:val="26"/>
        </w:rPr>
        <w:t>/Modelo de Proposta</w:t>
      </w:r>
      <w:r w:rsidRPr="00636FE4">
        <w:rPr>
          <w:rFonts w:ascii="Arial Narrow" w:hAnsi="Arial Narrow"/>
          <w:sz w:val="26"/>
          <w:szCs w:val="26"/>
        </w:rPr>
        <w:t>;</w:t>
      </w:r>
    </w:p>
    <w:p w:rsidR="001C04C2" w:rsidRPr="00636FE4" w:rsidRDefault="00B65457" w:rsidP="002C0F62">
      <w:pPr>
        <w:numPr>
          <w:ilvl w:val="2"/>
          <w:numId w:val="1"/>
        </w:numPr>
        <w:spacing w:after="46" w:line="240" w:lineRule="auto"/>
        <w:ind w:left="0" w:right="8" w:firstLine="0"/>
        <w:contextualSpacing/>
        <w:rPr>
          <w:rFonts w:ascii="Arial Narrow" w:hAnsi="Arial Narrow"/>
          <w:sz w:val="26"/>
          <w:szCs w:val="26"/>
        </w:rPr>
      </w:pPr>
      <w:r w:rsidRPr="00636FE4">
        <w:rPr>
          <w:rFonts w:ascii="Arial Narrow" w:hAnsi="Arial Narrow"/>
          <w:sz w:val="26"/>
          <w:szCs w:val="26"/>
        </w:rPr>
        <w:t>Anexo II</w:t>
      </w:r>
      <w:r w:rsidR="00A406E0" w:rsidRPr="00636FE4">
        <w:rPr>
          <w:rFonts w:ascii="Arial Narrow" w:hAnsi="Arial Narrow"/>
          <w:sz w:val="26"/>
          <w:szCs w:val="26"/>
        </w:rPr>
        <w:t xml:space="preserve"> – Minuta do Contrato;</w:t>
      </w:r>
    </w:p>
    <w:p w:rsidR="001C04C2" w:rsidRPr="00636FE4" w:rsidRDefault="00B65457" w:rsidP="002C0F62">
      <w:pPr>
        <w:numPr>
          <w:ilvl w:val="2"/>
          <w:numId w:val="1"/>
        </w:numPr>
        <w:spacing w:after="46" w:line="240" w:lineRule="auto"/>
        <w:ind w:left="0" w:right="8" w:firstLine="0"/>
        <w:contextualSpacing/>
        <w:rPr>
          <w:rFonts w:ascii="Arial Narrow" w:hAnsi="Arial Narrow"/>
          <w:sz w:val="26"/>
          <w:szCs w:val="26"/>
        </w:rPr>
      </w:pPr>
      <w:r w:rsidRPr="00636FE4">
        <w:rPr>
          <w:rFonts w:ascii="Arial Narrow" w:hAnsi="Arial Narrow"/>
          <w:sz w:val="26"/>
          <w:szCs w:val="26"/>
        </w:rPr>
        <w:t>Anexo III</w:t>
      </w:r>
      <w:r w:rsidR="00A406E0" w:rsidRPr="00636FE4">
        <w:rPr>
          <w:rFonts w:ascii="Arial Narrow" w:hAnsi="Arial Narrow"/>
          <w:sz w:val="26"/>
          <w:szCs w:val="26"/>
        </w:rPr>
        <w:t xml:space="preserve"> – Termo de Ciência e de Notificação;</w:t>
      </w:r>
    </w:p>
    <w:p w:rsidR="001C04C2" w:rsidRPr="00636FE4" w:rsidRDefault="00B65457" w:rsidP="002C0F62">
      <w:pPr>
        <w:numPr>
          <w:ilvl w:val="2"/>
          <w:numId w:val="1"/>
        </w:numPr>
        <w:spacing w:after="414"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Anexo </w:t>
      </w:r>
      <w:r w:rsidR="00A406E0" w:rsidRPr="00636FE4">
        <w:rPr>
          <w:rFonts w:ascii="Arial Narrow" w:hAnsi="Arial Narrow"/>
          <w:sz w:val="26"/>
          <w:szCs w:val="26"/>
        </w:rPr>
        <w:t>I</w:t>
      </w:r>
      <w:r w:rsidRPr="00636FE4">
        <w:rPr>
          <w:rFonts w:ascii="Arial Narrow" w:hAnsi="Arial Narrow"/>
          <w:sz w:val="26"/>
          <w:szCs w:val="26"/>
        </w:rPr>
        <w:t>V</w:t>
      </w:r>
      <w:r w:rsidR="00A406E0" w:rsidRPr="00636FE4">
        <w:rPr>
          <w:rFonts w:ascii="Arial Narrow" w:hAnsi="Arial Narrow"/>
          <w:sz w:val="26"/>
          <w:szCs w:val="26"/>
        </w:rPr>
        <w:t xml:space="preserve"> – Declaração de Documentos à Disposição do TCE-SP.</w:t>
      </w:r>
    </w:p>
    <w:p w:rsidR="002C0F62" w:rsidRPr="00636FE4" w:rsidRDefault="002C0F62" w:rsidP="002C0F62">
      <w:pPr>
        <w:spacing w:after="414"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DISPOSIÇÕES PRELIMINARES</w:t>
      </w:r>
    </w:p>
    <w:p w:rsidR="00684B41" w:rsidRPr="00636FE4" w:rsidRDefault="00684B41" w:rsidP="00684B41">
      <w:pPr>
        <w:spacing w:after="104" w:line="240" w:lineRule="auto"/>
        <w:ind w:left="0" w:firstLine="0"/>
        <w:contextualSpacing/>
        <w:jc w:val="left"/>
        <w:rPr>
          <w:rFonts w:ascii="Arial Narrow" w:hAnsi="Arial Narrow"/>
          <w:sz w:val="26"/>
          <w:szCs w:val="26"/>
        </w:rPr>
      </w:pPr>
    </w:p>
    <w:p w:rsidR="001C04C2" w:rsidRPr="00636FE4" w:rsidRDefault="00684B41"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lastRenderedPageBreak/>
        <w:t xml:space="preserve">O Pregão, forma eletrônica, </w:t>
      </w:r>
      <w:r w:rsidR="00A406E0" w:rsidRPr="00636FE4">
        <w:rPr>
          <w:rFonts w:ascii="Arial Narrow" w:hAnsi="Arial Narrow"/>
          <w:sz w:val="26"/>
          <w:szCs w:val="26"/>
        </w:rPr>
        <w:t>será realizado em sessão pública, por meio da INTERNET, mediante</w:t>
      </w:r>
      <w:r w:rsidRPr="00636FE4">
        <w:rPr>
          <w:rFonts w:ascii="Arial Narrow" w:hAnsi="Arial Narrow"/>
          <w:sz w:val="26"/>
          <w:szCs w:val="26"/>
        </w:rPr>
        <w:t xml:space="preserve"> </w:t>
      </w:r>
      <w:r w:rsidR="00A406E0" w:rsidRPr="00636FE4">
        <w:rPr>
          <w:rFonts w:ascii="Arial Narrow" w:hAnsi="Arial Narrow"/>
          <w:sz w:val="26"/>
          <w:szCs w:val="26"/>
        </w:rPr>
        <w:t xml:space="preserve">condições de segurança - criptografia e autenticação - em todas as suas fases através do </w:t>
      </w:r>
      <w:r w:rsidR="00A406E0" w:rsidRPr="00636FE4">
        <w:rPr>
          <w:rFonts w:ascii="Arial Narrow" w:hAnsi="Arial Narrow"/>
          <w:b/>
          <w:bCs/>
          <w:sz w:val="26"/>
          <w:szCs w:val="26"/>
        </w:rPr>
        <w:t>Sistema BLL Compras (licitações) da Bolsa de Licitações e Leilões do Brasil</w:t>
      </w:r>
      <w:r w:rsidR="00A406E0" w:rsidRPr="00636FE4">
        <w:rPr>
          <w:rFonts w:ascii="Arial Narrow" w:hAnsi="Arial Narrow"/>
          <w:sz w:val="26"/>
          <w:szCs w:val="26"/>
        </w:rPr>
        <w:t>. A utilização do sistema de pregão eletrônico da Bolsa de Licitações e Leilões do Brasil está con</w:t>
      </w:r>
      <w:r w:rsidR="0078462D" w:rsidRPr="00636FE4">
        <w:rPr>
          <w:rFonts w:ascii="Arial Narrow" w:hAnsi="Arial Narrow"/>
          <w:sz w:val="26"/>
          <w:szCs w:val="26"/>
        </w:rPr>
        <w:t>substanciada nos §§ 2º e 3º do art.</w:t>
      </w:r>
      <w:r w:rsidR="00A406E0" w:rsidRPr="00636FE4">
        <w:rPr>
          <w:rFonts w:ascii="Arial Narrow" w:hAnsi="Arial Narrow"/>
          <w:sz w:val="26"/>
          <w:szCs w:val="26"/>
        </w:rPr>
        <w:t xml:space="preserve"> 2º da Lei 10.520/02.</w:t>
      </w:r>
    </w:p>
    <w:p w:rsidR="00684B41" w:rsidRPr="00636FE4" w:rsidRDefault="00684B41" w:rsidP="00684B41">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trabalhos serão conduzidos pelo pregoeiro</w:t>
      </w:r>
      <w:r w:rsidR="00F664CA" w:rsidRPr="00636FE4">
        <w:rPr>
          <w:rFonts w:ascii="Arial Narrow" w:hAnsi="Arial Narrow"/>
          <w:sz w:val="26"/>
          <w:szCs w:val="26"/>
        </w:rPr>
        <w:t xml:space="preserve"> da </w:t>
      </w:r>
      <w:r w:rsidR="00684B41" w:rsidRPr="00636FE4">
        <w:rPr>
          <w:rFonts w:ascii="Arial Narrow" w:hAnsi="Arial Narrow"/>
          <w:sz w:val="26"/>
          <w:szCs w:val="26"/>
        </w:rPr>
        <w:t>Prefeitura do Município d</w:t>
      </w:r>
      <w:r w:rsidR="0010365D" w:rsidRPr="00636FE4">
        <w:rPr>
          <w:rFonts w:ascii="Arial Narrow" w:hAnsi="Arial Narrow"/>
          <w:sz w:val="26"/>
          <w:szCs w:val="26"/>
        </w:rPr>
        <w:t>e Urânia</w:t>
      </w:r>
      <w:r w:rsidRPr="00636FE4">
        <w:rPr>
          <w:rFonts w:ascii="Arial Narrow" w:hAnsi="Arial Narrow"/>
          <w:sz w:val="26"/>
          <w:szCs w:val="26"/>
        </w:rPr>
        <w:t xml:space="preserve"> - SP, mediante a inserção e monitoramento de dados gerados ou transferidos para o aplicativo “BLL Compras” constante na página da internet da Bolsa de Licitações e Leilões do Brasil</w:t>
      </w:r>
      <w:r w:rsidRPr="00636FE4">
        <w:rPr>
          <w:rFonts w:ascii="Arial Narrow" w:hAnsi="Arial Narrow"/>
          <w:b/>
          <w:sz w:val="26"/>
          <w:szCs w:val="26"/>
        </w:rPr>
        <w:t xml:space="preserve"> (bllcompras.com)</w:t>
      </w:r>
    </w:p>
    <w:p w:rsidR="00442CA8" w:rsidRPr="00636FE4" w:rsidRDefault="00442CA8" w:rsidP="00442CA8">
      <w:pPr>
        <w:ind w:left="0" w:right="8" w:firstLine="0"/>
        <w:rPr>
          <w:rFonts w:ascii="Arial Narrow" w:hAnsi="Arial Narrow"/>
          <w:sz w:val="26"/>
          <w:szCs w:val="26"/>
        </w:rPr>
      </w:pPr>
    </w:p>
    <w:p w:rsidR="001C04C2" w:rsidRPr="00636FE4" w:rsidRDefault="00A406E0" w:rsidP="00AB002E">
      <w:pPr>
        <w:numPr>
          <w:ilvl w:val="0"/>
          <w:numId w:val="1"/>
        </w:numPr>
        <w:spacing w:after="104" w:line="250" w:lineRule="auto"/>
        <w:ind w:left="0" w:firstLine="0"/>
        <w:jc w:val="left"/>
        <w:rPr>
          <w:rFonts w:ascii="Arial Narrow" w:hAnsi="Arial Narrow"/>
          <w:sz w:val="26"/>
          <w:szCs w:val="26"/>
        </w:rPr>
      </w:pPr>
      <w:r w:rsidRPr="00636FE4">
        <w:rPr>
          <w:rFonts w:ascii="Arial Narrow" w:hAnsi="Arial Narrow"/>
          <w:b/>
          <w:sz w:val="26"/>
          <w:szCs w:val="26"/>
        </w:rPr>
        <w:t>– RECEBIMENTO E ABERTURA DAS PROPOSTAS E DATA DO PREGÃO</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fornecedor deverá observar as datas e os horários limites previstos no presente Edital para</w:t>
      </w:r>
      <w:r w:rsidR="00684B41" w:rsidRPr="00636FE4">
        <w:rPr>
          <w:rFonts w:ascii="Arial Narrow" w:hAnsi="Arial Narrow"/>
          <w:sz w:val="26"/>
          <w:szCs w:val="26"/>
        </w:rPr>
        <w:t xml:space="preserve"> </w:t>
      </w:r>
      <w:r w:rsidRPr="00636FE4">
        <w:rPr>
          <w:rFonts w:ascii="Arial Narrow" w:hAnsi="Arial Narrow"/>
          <w:sz w:val="26"/>
          <w:szCs w:val="26"/>
        </w:rPr>
        <w:t>o credenciamento junto ao provedor do sistema</w:t>
      </w:r>
      <w:r w:rsidR="00991465" w:rsidRPr="00636FE4">
        <w:rPr>
          <w:rFonts w:ascii="Arial Narrow" w:hAnsi="Arial Narrow"/>
          <w:sz w:val="26"/>
          <w:szCs w:val="26"/>
        </w:rPr>
        <w:t xml:space="preserve"> para participação da licitação</w:t>
      </w:r>
      <w:r w:rsidR="00FD407C" w:rsidRPr="00636FE4">
        <w:rPr>
          <w:rFonts w:ascii="Arial Narrow" w:hAnsi="Arial Narrow"/>
          <w:sz w:val="26"/>
          <w:szCs w:val="26"/>
        </w:rPr>
        <w:t>,</w:t>
      </w:r>
      <w:r w:rsidRPr="00636FE4">
        <w:rPr>
          <w:rFonts w:ascii="Arial Narrow" w:hAnsi="Arial Narrow"/>
          <w:sz w:val="26"/>
          <w:szCs w:val="26"/>
        </w:rPr>
        <w:t xml:space="preserve"> bem como o cadastramento e a abertura da proposta, atentando também para a data e horário para início da disputa.</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CONDIÇÕES DE PARTICIPAÇÃO</w:t>
      </w:r>
    </w:p>
    <w:p w:rsidR="00684B41" w:rsidRPr="00636FE4" w:rsidRDefault="00684B41" w:rsidP="00684B41">
      <w:pPr>
        <w:spacing w:after="104" w:line="240" w:lineRule="auto"/>
        <w:ind w:left="0" w:firstLine="0"/>
        <w:contextualSpacing/>
        <w:jc w:val="left"/>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Poderão participar desta Licitação todas e quaisquer empresas ou sociedades, regularmente</w:t>
      </w:r>
      <w:r w:rsidR="00684B41" w:rsidRPr="00636FE4">
        <w:rPr>
          <w:rFonts w:ascii="Arial Narrow" w:hAnsi="Arial Narrow"/>
          <w:sz w:val="26"/>
          <w:szCs w:val="26"/>
        </w:rPr>
        <w:t xml:space="preserve"> </w:t>
      </w:r>
      <w:r w:rsidRPr="00636FE4">
        <w:rPr>
          <w:rFonts w:ascii="Arial Narrow" w:hAnsi="Arial Narrow"/>
          <w:sz w:val="26"/>
          <w:szCs w:val="26"/>
        </w:rPr>
        <w:t>estabelecidas no País, que sejam especializadas e credenciadas no objeto desta licitação e que satisfaçam todas as exigências, especificações e normas contidas neste Edital e seus Anexos.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Poderão participar deste Pregão</w:t>
      </w:r>
      <w:r w:rsidR="00684B41" w:rsidRPr="00636FE4">
        <w:rPr>
          <w:rFonts w:ascii="Arial Narrow" w:hAnsi="Arial Narrow"/>
          <w:sz w:val="26"/>
          <w:szCs w:val="26"/>
        </w:rPr>
        <w:t>, na forma eletrônica,</w:t>
      </w:r>
      <w:r w:rsidRPr="00636FE4">
        <w:rPr>
          <w:rFonts w:ascii="Arial Narrow" w:hAnsi="Arial Narrow"/>
          <w:sz w:val="26"/>
          <w:szCs w:val="26"/>
        </w:rPr>
        <w:t xml:space="preserve"> as empresas que apresentarem toda a</w:t>
      </w:r>
      <w:r w:rsidR="00684B41" w:rsidRPr="00636FE4">
        <w:rPr>
          <w:rFonts w:ascii="Arial Narrow" w:hAnsi="Arial Narrow"/>
          <w:sz w:val="26"/>
          <w:szCs w:val="26"/>
        </w:rPr>
        <w:t xml:space="preserve"> documentação </w:t>
      </w:r>
      <w:r w:rsidRPr="00636FE4">
        <w:rPr>
          <w:rFonts w:ascii="Arial Narrow" w:hAnsi="Arial Narrow"/>
          <w:sz w:val="26"/>
          <w:szCs w:val="26"/>
        </w:rPr>
        <w:t>exigida para respectivo cadastramento junto à Bolsa de Licitações e Leilões.</w:t>
      </w:r>
    </w:p>
    <w:p w:rsidR="00684B41" w:rsidRPr="00636FE4" w:rsidRDefault="00684B41" w:rsidP="00684B41">
      <w:pPr>
        <w:ind w:left="0" w:right="8" w:firstLine="0"/>
        <w:rPr>
          <w:rFonts w:ascii="Arial Narrow" w:hAnsi="Arial Narrow"/>
          <w:sz w:val="26"/>
          <w:szCs w:val="26"/>
        </w:rPr>
      </w:pPr>
    </w:p>
    <w:p w:rsidR="001C04C2" w:rsidRPr="00636FE4" w:rsidRDefault="00684B41"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será admitida a</w:t>
      </w:r>
      <w:r w:rsidR="00A406E0" w:rsidRPr="00636FE4">
        <w:rPr>
          <w:rFonts w:ascii="Arial Narrow" w:hAnsi="Arial Narrow"/>
          <w:sz w:val="26"/>
          <w:szCs w:val="26"/>
        </w:rPr>
        <w:t xml:space="preserve"> participação de empresas: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em</w:t>
      </w:r>
      <w:proofErr w:type="gramEnd"/>
      <w:r w:rsidRPr="00636FE4">
        <w:rPr>
          <w:rFonts w:ascii="Arial Narrow" w:hAnsi="Arial Narrow"/>
          <w:sz w:val="26"/>
          <w:szCs w:val="26"/>
        </w:rPr>
        <w:t xml:space="preserve"> forma de consórcios ou grupos de emp</w:t>
      </w:r>
      <w:r w:rsidR="00A95A1E" w:rsidRPr="00636FE4">
        <w:rPr>
          <w:rFonts w:ascii="Arial Narrow" w:hAnsi="Arial Narrow"/>
          <w:sz w:val="26"/>
          <w:szCs w:val="26"/>
        </w:rPr>
        <w:t>resas;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que</w:t>
      </w:r>
      <w:proofErr w:type="gramEnd"/>
      <w:r w:rsidRPr="00636FE4">
        <w:rPr>
          <w:rFonts w:ascii="Arial Narrow" w:hAnsi="Arial Narrow"/>
          <w:sz w:val="26"/>
          <w:szCs w:val="26"/>
        </w:rPr>
        <w:t xml:space="preserve"> tenha sido declarada inidônea por</w:t>
      </w:r>
      <w:r w:rsidR="00684B41" w:rsidRPr="00636FE4">
        <w:rPr>
          <w:rFonts w:ascii="Arial Narrow" w:hAnsi="Arial Narrow"/>
          <w:sz w:val="26"/>
          <w:szCs w:val="26"/>
        </w:rPr>
        <w:t xml:space="preserve"> </w:t>
      </w:r>
      <w:r w:rsidRPr="00636FE4">
        <w:rPr>
          <w:rFonts w:ascii="Arial Narrow" w:hAnsi="Arial Narrow"/>
          <w:sz w:val="26"/>
          <w:szCs w:val="26"/>
        </w:rPr>
        <w:t>órgão ou entidade da administração pública ou que esteja cumprindo período de suspensão de participar de licitação ou contratar com a Prefeitura</w:t>
      </w:r>
      <w:r w:rsidR="00F93AD7">
        <w:rPr>
          <w:rFonts w:ascii="Arial Narrow" w:hAnsi="Arial Narrow"/>
          <w:sz w:val="26"/>
          <w:szCs w:val="26"/>
        </w:rPr>
        <w:t xml:space="preserve"> do</w:t>
      </w:r>
      <w:r w:rsidR="00A95A1E" w:rsidRPr="00636FE4">
        <w:rPr>
          <w:rFonts w:ascii="Arial Narrow" w:hAnsi="Arial Narrow"/>
          <w:sz w:val="26"/>
          <w:szCs w:val="26"/>
        </w:rPr>
        <w:t xml:space="preserve"> Município</w:t>
      </w:r>
      <w:r w:rsidR="00684B41" w:rsidRPr="00636FE4">
        <w:rPr>
          <w:rFonts w:ascii="Arial Narrow" w:hAnsi="Arial Narrow"/>
          <w:sz w:val="26"/>
          <w:szCs w:val="26"/>
        </w:rPr>
        <w:t xml:space="preserve"> </w:t>
      </w:r>
      <w:r w:rsidR="00E41FD2">
        <w:rPr>
          <w:rFonts w:ascii="Arial Narrow" w:hAnsi="Arial Narrow"/>
          <w:sz w:val="26"/>
          <w:szCs w:val="26"/>
        </w:rPr>
        <w:t>de Urânia</w:t>
      </w:r>
      <w:r w:rsidR="00A95A1E" w:rsidRPr="00636FE4">
        <w:rPr>
          <w:rFonts w:ascii="Arial Narrow" w:hAnsi="Arial Narrow"/>
          <w:sz w:val="26"/>
          <w:szCs w:val="26"/>
        </w:rPr>
        <w:t>;</w:t>
      </w:r>
    </w:p>
    <w:p w:rsidR="001C04C2" w:rsidRPr="00636FE4" w:rsidRDefault="00580384"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q</w:t>
      </w:r>
      <w:r w:rsidR="00A406E0" w:rsidRPr="00636FE4">
        <w:rPr>
          <w:rFonts w:ascii="Arial Narrow" w:hAnsi="Arial Narrow"/>
          <w:sz w:val="26"/>
          <w:szCs w:val="26"/>
        </w:rPr>
        <w:t>ue</w:t>
      </w:r>
      <w:proofErr w:type="gramEnd"/>
      <w:r w:rsidR="00A406E0" w:rsidRPr="00636FE4">
        <w:rPr>
          <w:rFonts w:ascii="Arial Narrow" w:hAnsi="Arial Narrow"/>
          <w:sz w:val="26"/>
          <w:szCs w:val="26"/>
        </w:rPr>
        <w:t xml:space="preserve"> tenha a participação de servidor da Pr</w:t>
      </w:r>
      <w:r w:rsidR="00E77432" w:rsidRPr="00636FE4">
        <w:rPr>
          <w:rFonts w:ascii="Arial Narrow" w:hAnsi="Arial Narrow"/>
          <w:sz w:val="26"/>
          <w:szCs w:val="26"/>
        </w:rPr>
        <w:t>efeitura do Município de Urânia,</w:t>
      </w:r>
      <w:r w:rsidR="00DE2F7F" w:rsidRPr="00636FE4">
        <w:rPr>
          <w:rFonts w:ascii="Arial Narrow" w:hAnsi="Arial Narrow"/>
          <w:sz w:val="26"/>
          <w:szCs w:val="26"/>
        </w:rPr>
        <w:t xml:space="preserve"> seja </w:t>
      </w:r>
      <w:r w:rsidR="00A406E0" w:rsidRPr="00636FE4">
        <w:rPr>
          <w:rFonts w:ascii="Arial Narrow" w:hAnsi="Arial Narrow"/>
          <w:sz w:val="26"/>
          <w:szCs w:val="26"/>
        </w:rPr>
        <w:t>sócio, dirigente ou responsável técnico.</w:t>
      </w:r>
    </w:p>
    <w:p w:rsidR="00684B41" w:rsidRPr="00636FE4" w:rsidRDefault="00580384" w:rsidP="00684B41">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e</w:t>
      </w:r>
      <w:r w:rsidR="00A406E0" w:rsidRPr="00636FE4">
        <w:rPr>
          <w:rFonts w:ascii="Arial Narrow" w:hAnsi="Arial Narrow"/>
          <w:sz w:val="26"/>
          <w:szCs w:val="26"/>
        </w:rPr>
        <w:t>strangeiros</w:t>
      </w:r>
      <w:proofErr w:type="gramEnd"/>
      <w:r w:rsidR="00A406E0" w:rsidRPr="00636FE4">
        <w:rPr>
          <w:rFonts w:ascii="Arial Narrow" w:hAnsi="Arial Narrow"/>
          <w:sz w:val="26"/>
          <w:szCs w:val="26"/>
        </w:rPr>
        <w:t xml:space="preserve"> que não tenham representação legal no Brasil com poderes expressos para</w:t>
      </w:r>
      <w:r w:rsidR="00684B41" w:rsidRPr="00636FE4">
        <w:rPr>
          <w:rFonts w:ascii="Arial Narrow" w:hAnsi="Arial Narrow"/>
          <w:sz w:val="26"/>
          <w:szCs w:val="26"/>
        </w:rPr>
        <w:t xml:space="preserve"> </w:t>
      </w:r>
      <w:r w:rsidR="00A406E0" w:rsidRPr="00636FE4">
        <w:rPr>
          <w:rFonts w:ascii="Arial Narrow" w:hAnsi="Arial Narrow"/>
          <w:sz w:val="26"/>
          <w:szCs w:val="26"/>
        </w:rPr>
        <w:t>receber citação e responder administrativa ou judicialmente;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deverá estar credenciado, de forma direta ou através de empresas associadas à</w:t>
      </w:r>
      <w:r w:rsidR="00684B41" w:rsidRPr="00636FE4">
        <w:rPr>
          <w:rFonts w:ascii="Arial Narrow" w:hAnsi="Arial Narrow"/>
          <w:sz w:val="26"/>
          <w:szCs w:val="26"/>
        </w:rPr>
        <w:t xml:space="preserve"> </w:t>
      </w:r>
      <w:r w:rsidRPr="00636FE4">
        <w:rPr>
          <w:rFonts w:ascii="Arial Narrow" w:hAnsi="Arial Narrow"/>
          <w:sz w:val="26"/>
          <w:szCs w:val="26"/>
        </w:rPr>
        <w:t xml:space="preserve">Bolsa de Licitações do Brasil, até no mínimo uma hora antes do horário fixado no edital para o recebimento das propostas. </w:t>
      </w:r>
    </w:p>
    <w:p w:rsidR="00684B41" w:rsidRPr="00636FE4" w:rsidRDefault="00A406E0" w:rsidP="00684B41">
      <w:pPr>
        <w:numPr>
          <w:ilvl w:val="1"/>
          <w:numId w:val="1"/>
        </w:numPr>
        <w:ind w:left="0" w:right="8" w:firstLine="0"/>
        <w:rPr>
          <w:rFonts w:ascii="Arial Narrow" w:hAnsi="Arial Narrow"/>
          <w:sz w:val="26"/>
          <w:szCs w:val="26"/>
        </w:rPr>
      </w:pPr>
      <w:r w:rsidRPr="00636FE4">
        <w:rPr>
          <w:rFonts w:ascii="Arial Narrow" w:hAnsi="Arial Narrow"/>
          <w:sz w:val="26"/>
          <w:szCs w:val="26"/>
        </w:rPr>
        <w:t>O cadastramento do licitante deverá ser requerido acompanhado dos seguintes documentos:</w:t>
      </w:r>
    </w:p>
    <w:p w:rsidR="001C04C2" w:rsidRPr="00636FE4" w:rsidRDefault="00A406E0" w:rsidP="00AB002E">
      <w:pPr>
        <w:numPr>
          <w:ilvl w:val="3"/>
          <w:numId w:val="2"/>
        </w:numPr>
        <w:ind w:left="0" w:right="8" w:firstLine="0"/>
        <w:rPr>
          <w:rFonts w:ascii="Arial Narrow" w:hAnsi="Arial Narrow"/>
          <w:sz w:val="26"/>
          <w:szCs w:val="26"/>
        </w:rPr>
      </w:pPr>
      <w:r w:rsidRPr="00636FE4">
        <w:rPr>
          <w:rFonts w:ascii="Arial Narrow" w:hAnsi="Arial Narrow"/>
          <w:sz w:val="26"/>
          <w:szCs w:val="26"/>
        </w:rPr>
        <w:t xml:space="preserve">Instrumento particular de mandato outorgando poderes ao operador devidamente credenciado junto à Bolsa, </w:t>
      </w:r>
      <w:r w:rsidR="00D46B17" w:rsidRPr="00636FE4">
        <w:rPr>
          <w:rFonts w:ascii="Arial Narrow" w:hAnsi="Arial Narrow"/>
          <w:sz w:val="26"/>
          <w:szCs w:val="26"/>
        </w:rPr>
        <w:t xml:space="preserve">com </w:t>
      </w:r>
      <w:r w:rsidRPr="00636FE4">
        <w:rPr>
          <w:rFonts w:ascii="Arial Narrow" w:hAnsi="Arial Narrow"/>
          <w:sz w:val="26"/>
          <w:szCs w:val="26"/>
        </w:rPr>
        <w:t>poderes específicos de sua representação no pregão</w:t>
      </w:r>
      <w:r w:rsidR="00DE2F7F" w:rsidRPr="00636FE4">
        <w:rPr>
          <w:rFonts w:ascii="Arial Narrow" w:hAnsi="Arial Narrow"/>
          <w:b/>
          <w:sz w:val="26"/>
          <w:szCs w:val="26"/>
        </w:rPr>
        <w:t>.</w:t>
      </w:r>
    </w:p>
    <w:p w:rsidR="001C04C2" w:rsidRPr="00636FE4" w:rsidRDefault="00A406E0" w:rsidP="00D46B17">
      <w:pPr>
        <w:numPr>
          <w:ilvl w:val="3"/>
          <w:numId w:val="2"/>
        </w:numPr>
        <w:spacing w:after="0"/>
        <w:ind w:left="0" w:right="8" w:firstLine="0"/>
        <w:rPr>
          <w:rFonts w:ascii="Arial Narrow" w:hAnsi="Arial Narrow"/>
          <w:sz w:val="26"/>
          <w:szCs w:val="26"/>
        </w:rPr>
      </w:pPr>
      <w:r w:rsidRPr="00636FE4">
        <w:rPr>
          <w:rFonts w:ascii="Arial Narrow" w:hAnsi="Arial Narrow"/>
          <w:sz w:val="26"/>
          <w:szCs w:val="26"/>
        </w:rPr>
        <w:lastRenderedPageBreak/>
        <w:t>Declaração de seu pleno conhecimento, de aceitação e de atendimento às exigências de habilitação previstas no Edital</w:t>
      </w:r>
      <w:r w:rsidR="00D46B17" w:rsidRPr="00636FE4">
        <w:rPr>
          <w:rFonts w:ascii="Arial Narrow" w:hAnsi="Arial Narrow"/>
          <w:sz w:val="26"/>
          <w:szCs w:val="26"/>
        </w:rPr>
        <w:t>;</w:t>
      </w:r>
    </w:p>
    <w:p w:rsidR="001C04C2" w:rsidRPr="00636FE4" w:rsidRDefault="00A406E0" w:rsidP="00684B41">
      <w:pPr>
        <w:numPr>
          <w:ilvl w:val="3"/>
          <w:numId w:val="2"/>
        </w:numPr>
        <w:ind w:left="0" w:right="8" w:firstLine="0"/>
        <w:rPr>
          <w:rFonts w:ascii="Arial Narrow" w:hAnsi="Arial Narrow"/>
          <w:sz w:val="26"/>
          <w:szCs w:val="26"/>
        </w:rPr>
      </w:pPr>
      <w:r w:rsidRPr="00636FE4">
        <w:rPr>
          <w:rFonts w:ascii="Arial Narrow" w:hAnsi="Arial Narrow"/>
          <w:sz w:val="26"/>
          <w:szCs w:val="26"/>
        </w:rPr>
        <w:t xml:space="preserve">Inserção no sistema </w:t>
      </w:r>
      <w:r w:rsidR="00684B41" w:rsidRPr="00636FE4">
        <w:rPr>
          <w:rFonts w:ascii="Arial Narrow" w:hAnsi="Arial Narrow"/>
          <w:sz w:val="26"/>
          <w:szCs w:val="26"/>
        </w:rPr>
        <w:t>da</w:t>
      </w:r>
      <w:r w:rsidRPr="00636FE4">
        <w:rPr>
          <w:rFonts w:ascii="Arial Narrow" w:hAnsi="Arial Narrow"/>
          <w:sz w:val="26"/>
          <w:szCs w:val="26"/>
        </w:rPr>
        <w:t>s especificações do produto objeto da licitação em conformidade com edital, constando preço, marca e modelo e em caso de itens específicos mediante solicitação do pregoeiro no ícone ARQ, inserç</w:t>
      </w:r>
      <w:r w:rsidR="00684B41" w:rsidRPr="00636FE4">
        <w:rPr>
          <w:rFonts w:ascii="Arial Narrow" w:hAnsi="Arial Narrow"/>
          <w:sz w:val="26"/>
          <w:szCs w:val="26"/>
        </w:rPr>
        <w:t xml:space="preserve">ão de catálogos do fabricante. </w:t>
      </w:r>
      <w:r w:rsidRPr="00636FE4">
        <w:rPr>
          <w:rFonts w:ascii="Arial Narrow" w:hAnsi="Arial Narrow"/>
          <w:b/>
          <w:sz w:val="26"/>
          <w:szCs w:val="26"/>
        </w:rPr>
        <w:t>A empresa participante do ce</w:t>
      </w:r>
      <w:r w:rsidR="00684B41" w:rsidRPr="00636FE4">
        <w:rPr>
          <w:rFonts w:ascii="Arial Narrow" w:hAnsi="Arial Narrow"/>
          <w:b/>
          <w:sz w:val="26"/>
          <w:szCs w:val="26"/>
        </w:rPr>
        <w:t>rtame não deve ser identificada</w:t>
      </w:r>
      <w:r w:rsidRPr="00636FE4">
        <w:rPr>
          <w:rFonts w:ascii="Arial Narrow" w:hAnsi="Arial Narrow"/>
          <w:sz w:val="26"/>
          <w:szCs w:val="26"/>
        </w:rPr>
        <w:t xml:space="preserve">. </w:t>
      </w:r>
      <w:r w:rsidRPr="00636FE4">
        <w:rPr>
          <w:rFonts w:ascii="Arial Narrow" w:hAnsi="Arial Narrow"/>
          <w:b/>
          <w:color w:val="auto"/>
          <w:sz w:val="26"/>
          <w:szCs w:val="26"/>
        </w:rPr>
        <w:t>Caso seja possível identificar a licitante pela “marca” a ser informado, fazer constar “marca própria” no campo específico.</w:t>
      </w:r>
    </w:p>
    <w:p w:rsidR="001C04C2" w:rsidRPr="00636FE4" w:rsidRDefault="00A406E0" w:rsidP="00AB002E">
      <w:pPr>
        <w:numPr>
          <w:ilvl w:val="1"/>
          <w:numId w:val="1"/>
        </w:numPr>
        <w:ind w:left="0" w:right="8" w:firstLine="0"/>
        <w:rPr>
          <w:rFonts w:ascii="Arial Narrow" w:hAnsi="Arial Narrow"/>
          <w:b/>
          <w:sz w:val="26"/>
          <w:szCs w:val="26"/>
        </w:rPr>
      </w:pPr>
      <w:r w:rsidRPr="00636FE4">
        <w:rPr>
          <w:rFonts w:ascii="Arial Narrow" w:hAnsi="Arial Narrow"/>
          <w:sz w:val="26"/>
          <w:szCs w:val="26"/>
        </w:rPr>
        <w:t>O custo de operacionalização e uso do sistema</w:t>
      </w:r>
      <w:r w:rsidR="00DE2F7F" w:rsidRPr="00636FE4">
        <w:rPr>
          <w:rFonts w:ascii="Arial Narrow" w:hAnsi="Arial Narrow"/>
          <w:sz w:val="26"/>
          <w:szCs w:val="26"/>
        </w:rPr>
        <w:t xml:space="preserve"> ficará</w:t>
      </w:r>
      <w:r w:rsidRPr="00636FE4">
        <w:rPr>
          <w:rFonts w:ascii="Arial Narrow" w:hAnsi="Arial Narrow"/>
          <w:sz w:val="26"/>
          <w:szCs w:val="26"/>
        </w:rPr>
        <w:t xml:space="preserve"> a cargo do Licitante vencedor do</w:t>
      </w:r>
      <w:r w:rsidR="00684B41" w:rsidRPr="00636FE4">
        <w:rPr>
          <w:rFonts w:ascii="Arial Narrow" w:hAnsi="Arial Narrow"/>
          <w:sz w:val="26"/>
          <w:szCs w:val="26"/>
        </w:rPr>
        <w:t xml:space="preserve"> </w:t>
      </w:r>
      <w:r w:rsidRPr="00636FE4">
        <w:rPr>
          <w:rFonts w:ascii="Arial Narrow" w:hAnsi="Arial Narrow"/>
          <w:sz w:val="26"/>
          <w:szCs w:val="26"/>
        </w:rPr>
        <w:t>certame, que pagará a Bolsa de Licitações do Brasil, provedora do sistema eletrônico, o equivalente ao percentual estabelecido pela mesma sobre o valor contratual ajustado, a título de taxa pela utilização dos recursos de tecnologia da informação</w:t>
      </w:r>
      <w:r w:rsidR="00DE2F7F" w:rsidRPr="00636FE4">
        <w:rPr>
          <w:rFonts w:ascii="Arial Narrow" w:hAnsi="Arial Narrow"/>
          <w:b/>
          <w:sz w:val="26"/>
          <w:szCs w:val="26"/>
        </w:rPr>
        <w:t>.</w:t>
      </w:r>
    </w:p>
    <w:p w:rsidR="00622F21" w:rsidRPr="00636FE4" w:rsidRDefault="007C67E5" w:rsidP="00AB002E">
      <w:pPr>
        <w:numPr>
          <w:ilvl w:val="1"/>
          <w:numId w:val="1"/>
        </w:numPr>
        <w:ind w:left="0" w:right="8" w:firstLine="0"/>
        <w:rPr>
          <w:rFonts w:ascii="Arial Narrow" w:hAnsi="Arial Narrow"/>
          <w:b/>
          <w:color w:val="auto"/>
          <w:sz w:val="26"/>
          <w:szCs w:val="26"/>
        </w:rPr>
      </w:pPr>
      <w:r w:rsidRPr="00636FE4">
        <w:rPr>
          <w:rFonts w:ascii="Arial Narrow" w:hAnsi="Arial Narrow"/>
          <w:snapToGrid w:val="0"/>
          <w:color w:val="auto"/>
          <w:sz w:val="26"/>
          <w:szCs w:val="26"/>
        </w:rPr>
        <w:t xml:space="preserve">Para fazer uso dos benefícios da Lei Complementar 123, de 14 de dezembro de 2.006, a empresa enquadrada como </w:t>
      </w:r>
      <w:proofErr w:type="spellStart"/>
      <w:r w:rsidRPr="00636FE4">
        <w:rPr>
          <w:rFonts w:ascii="Arial Narrow" w:hAnsi="Arial Narrow"/>
          <w:snapToGrid w:val="0"/>
          <w:color w:val="auto"/>
          <w:sz w:val="26"/>
          <w:szCs w:val="26"/>
        </w:rPr>
        <w:t>Micro-Empreendedor</w:t>
      </w:r>
      <w:proofErr w:type="spellEnd"/>
      <w:r w:rsidRPr="00636FE4">
        <w:rPr>
          <w:rFonts w:ascii="Arial Narrow" w:hAnsi="Arial Narrow"/>
          <w:snapToGrid w:val="0"/>
          <w:color w:val="auto"/>
          <w:sz w:val="26"/>
          <w:szCs w:val="26"/>
        </w:rPr>
        <w:t xml:space="preserve"> Individual – MEI deverá apresentar o Certificado de Condição do Micro Empreendedor Individual (CCMEI), previsto no art. 23, subseção VIII, da Resolução CGSIM 16, de 17 de dezembro de 2</w:t>
      </w:r>
      <w:r w:rsidR="00684B41" w:rsidRPr="00636FE4">
        <w:rPr>
          <w:rFonts w:ascii="Arial Narrow" w:hAnsi="Arial Narrow"/>
          <w:snapToGrid w:val="0"/>
          <w:color w:val="auto"/>
          <w:sz w:val="26"/>
          <w:szCs w:val="26"/>
        </w:rPr>
        <w:t>.</w:t>
      </w:r>
      <w:r w:rsidRPr="00636FE4">
        <w:rPr>
          <w:rFonts w:ascii="Arial Narrow" w:hAnsi="Arial Narrow"/>
          <w:snapToGrid w:val="0"/>
          <w:color w:val="auto"/>
          <w:sz w:val="26"/>
          <w:szCs w:val="26"/>
        </w:rPr>
        <w:t xml:space="preserve">009; a empresa enquadrada como Microempresa - ME ou Empresa de Pequeno Porte – EPP, deverá apresentar a Certidão Simplificada expedida pela Junta Comercial, expedida no ano corrente; e, em se tratando de sociedade civil, declaração, expedida no ano corrente, pelo Cartório de Registro Civil de Pessoa Jurídica.  </w:t>
      </w:r>
    </w:p>
    <w:p w:rsidR="004D1256" w:rsidRPr="00636FE4" w:rsidRDefault="004D1256" w:rsidP="004D1256">
      <w:pPr>
        <w:spacing w:after="473"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 xml:space="preserve">4.7.1. </w:t>
      </w:r>
      <w:r w:rsidR="00A406E0" w:rsidRPr="00636FE4">
        <w:rPr>
          <w:rFonts w:ascii="Arial Narrow" w:hAnsi="Arial Narrow"/>
          <w:color w:val="auto"/>
          <w:sz w:val="26"/>
          <w:szCs w:val="26"/>
        </w:rPr>
        <w:t xml:space="preserve">Para os participantes que se encontram </w:t>
      </w:r>
      <w:r w:rsidR="00622F21" w:rsidRPr="00636FE4">
        <w:rPr>
          <w:rFonts w:ascii="Arial Narrow" w:hAnsi="Arial Narrow"/>
          <w:color w:val="auto"/>
          <w:sz w:val="26"/>
          <w:szCs w:val="26"/>
        </w:rPr>
        <w:t>na situação elencada no item 4.7</w:t>
      </w:r>
      <w:r w:rsidR="00A406E0" w:rsidRPr="00636FE4">
        <w:rPr>
          <w:rFonts w:ascii="Arial Narrow" w:hAnsi="Arial Narrow"/>
          <w:color w:val="auto"/>
          <w:sz w:val="26"/>
          <w:szCs w:val="26"/>
        </w:rPr>
        <w:t>., deverá,</w:t>
      </w:r>
      <w:r w:rsidR="00AD6602" w:rsidRPr="00636FE4">
        <w:rPr>
          <w:rFonts w:ascii="Arial Narrow" w:hAnsi="Arial Narrow"/>
          <w:color w:val="auto"/>
          <w:sz w:val="26"/>
          <w:szCs w:val="26"/>
        </w:rPr>
        <w:t xml:space="preserve"> </w:t>
      </w:r>
      <w:r w:rsidR="00A406E0" w:rsidRPr="00636FE4">
        <w:rPr>
          <w:rFonts w:ascii="Arial Narrow" w:hAnsi="Arial Narrow"/>
          <w:color w:val="auto"/>
          <w:sz w:val="26"/>
          <w:szCs w:val="26"/>
        </w:rPr>
        <w:t xml:space="preserve">quando do cadastramento da proposta inicial de </w:t>
      </w:r>
      <w:r w:rsidR="00D40951" w:rsidRPr="00636FE4">
        <w:rPr>
          <w:rFonts w:ascii="Arial Narrow" w:hAnsi="Arial Narrow"/>
          <w:color w:val="auto"/>
          <w:sz w:val="26"/>
          <w:szCs w:val="26"/>
        </w:rPr>
        <w:t>preço a ser digitada no sistema;</w:t>
      </w:r>
      <w:r w:rsidR="00A406E0" w:rsidRPr="00636FE4">
        <w:rPr>
          <w:rFonts w:ascii="Arial Narrow" w:hAnsi="Arial Narrow"/>
          <w:color w:val="auto"/>
          <w:sz w:val="26"/>
          <w:szCs w:val="26"/>
        </w:rPr>
        <w:t xml:space="preserve"> verificar nos dados cadastrais se assinalou o regime ME/EPP no sistema conforme o seu regime de tributação para fazer valer o direito de priorid</w:t>
      </w:r>
      <w:r w:rsidR="007C67E5" w:rsidRPr="00636FE4">
        <w:rPr>
          <w:rFonts w:ascii="Arial Narrow" w:hAnsi="Arial Narrow"/>
          <w:color w:val="auto"/>
          <w:sz w:val="26"/>
          <w:szCs w:val="26"/>
        </w:rPr>
        <w:t>ade do desempate</w:t>
      </w:r>
      <w:r w:rsidR="00A406E0" w:rsidRPr="00636FE4">
        <w:rPr>
          <w:rFonts w:ascii="Arial Narrow" w:hAnsi="Arial Narrow"/>
          <w:color w:val="auto"/>
          <w:sz w:val="26"/>
          <w:szCs w:val="26"/>
        </w:rPr>
        <w:t>.</w:t>
      </w:r>
    </w:p>
    <w:p w:rsidR="00AD6602" w:rsidRPr="00636FE4" w:rsidRDefault="00AD6602" w:rsidP="004D1256">
      <w:pPr>
        <w:spacing w:after="473" w:line="240" w:lineRule="auto"/>
        <w:ind w:left="0" w:right="8" w:firstLine="0"/>
        <w:contextualSpacing/>
        <w:rPr>
          <w:rFonts w:ascii="Arial Narrow" w:hAnsi="Arial Narrow"/>
          <w:b/>
          <w:color w:val="auto"/>
          <w:sz w:val="26"/>
          <w:szCs w:val="26"/>
          <w:u w:val="single"/>
        </w:rPr>
      </w:pPr>
    </w:p>
    <w:p w:rsidR="006D7EAC" w:rsidRPr="00636FE4" w:rsidRDefault="00D40951" w:rsidP="004D1256">
      <w:pPr>
        <w:numPr>
          <w:ilvl w:val="1"/>
          <w:numId w:val="32"/>
        </w:numPr>
        <w:spacing w:after="473" w:line="240" w:lineRule="auto"/>
        <w:ind w:left="0" w:right="8" w:firstLine="0"/>
        <w:contextualSpacing/>
        <w:rPr>
          <w:rFonts w:ascii="Arial Narrow" w:hAnsi="Arial Narrow"/>
          <w:b/>
          <w:sz w:val="26"/>
          <w:szCs w:val="26"/>
          <w:u w:val="single"/>
        </w:rPr>
      </w:pPr>
      <w:r w:rsidRPr="00636FE4">
        <w:rPr>
          <w:rFonts w:ascii="Arial Narrow" w:hAnsi="Arial Narrow"/>
          <w:b/>
          <w:sz w:val="26"/>
          <w:szCs w:val="26"/>
        </w:rPr>
        <w:t xml:space="preserve">- </w:t>
      </w:r>
      <w:r w:rsidR="006D7EAC" w:rsidRPr="00636FE4">
        <w:rPr>
          <w:rFonts w:ascii="Arial Narrow" w:hAnsi="Arial Narrow"/>
          <w:b/>
          <w:sz w:val="26"/>
          <w:szCs w:val="26"/>
        </w:rPr>
        <w:t>A apresentação da proposta implica na plena aceitação, por parte do licitante, das condições estabelecidas neste Edital e seus Anexos, na declaração de inexistência de fato impeditivo à sua participação e a obrigatoriedade de informar a ocorrência de fato superveniente e na declaração de que cumprem plenamente os requisitos de habilitação, conforme estabelece o art. 4º, inc. VII, da Lei Federal 10.520/02.</w:t>
      </w:r>
    </w:p>
    <w:p w:rsidR="004D1256" w:rsidRPr="00636FE4" w:rsidRDefault="004D1256" w:rsidP="004D1256">
      <w:pPr>
        <w:spacing w:after="473" w:line="240" w:lineRule="auto"/>
        <w:ind w:left="0" w:right="8" w:firstLine="0"/>
        <w:contextualSpacing/>
        <w:rPr>
          <w:rFonts w:ascii="Arial Narrow" w:hAnsi="Arial Narrow"/>
          <w:b/>
          <w:sz w:val="26"/>
          <w:szCs w:val="26"/>
          <w:u w:val="single"/>
        </w:rPr>
      </w:pPr>
    </w:p>
    <w:p w:rsidR="001C04C2" w:rsidRPr="00636FE4" w:rsidRDefault="00A406E0" w:rsidP="00AB002E">
      <w:pPr>
        <w:numPr>
          <w:ilvl w:val="0"/>
          <w:numId w:val="1"/>
        </w:numPr>
        <w:spacing w:after="104" w:line="250" w:lineRule="auto"/>
        <w:ind w:left="0" w:firstLine="0"/>
        <w:jc w:val="left"/>
        <w:rPr>
          <w:rFonts w:ascii="Arial Narrow" w:hAnsi="Arial Narrow"/>
          <w:sz w:val="26"/>
          <w:szCs w:val="26"/>
        </w:rPr>
      </w:pPr>
      <w:r w:rsidRPr="00636FE4">
        <w:rPr>
          <w:rFonts w:ascii="Arial Narrow" w:hAnsi="Arial Narrow"/>
          <w:b/>
          <w:sz w:val="26"/>
          <w:szCs w:val="26"/>
        </w:rPr>
        <w:t>– REGULAMENTO OPERACIONAL DO CERTAME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certame será conduzido pelo Pregoeiro, com o auxílio da equipe de apoio, que terá, em</w:t>
      </w:r>
      <w:r w:rsidR="00AD6602" w:rsidRPr="00636FE4">
        <w:rPr>
          <w:rFonts w:ascii="Arial Narrow" w:hAnsi="Arial Narrow"/>
          <w:sz w:val="26"/>
          <w:szCs w:val="26"/>
        </w:rPr>
        <w:t xml:space="preserve"> </w:t>
      </w:r>
      <w:r w:rsidRPr="00636FE4">
        <w:rPr>
          <w:rFonts w:ascii="Arial Narrow" w:hAnsi="Arial Narrow"/>
          <w:sz w:val="26"/>
          <w:szCs w:val="26"/>
        </w:rPr>
        <w:t>especial, as seguintes atribuições: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acompanhar</w:t>
      </w:r>
      <w:proofErr w:type="gramEnd"/>
      <w:r w:rsidRPr="00636FE4">
        <w:rPr>
          <w:rFonts w:ascii="Arial Narrow" w:hAnsi="Arial Narrow"/>
          <w:sz w:val="26"/>
          <w:szCs w:val="26"/>
        </w:rPr>
        <w:t xml:space="preserve"> os trabalhos da equipe de apoio;</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responder</w:t>
      </w:r>
      <w:proofErr w:type="gramEnd"/>
      <w:r w:rsidRPr="00636FE4">
        <w:rPr>
          <w:rFonts w:ascii="Arial Narrow" w:hAnsi="Arial Narrow"/>
          <w:sz w:val="26"/>
          <w:szCs w:val="26"/>
        </w:rPr>
        <w:t xml:space="preserve"> as questões formuladas pelos fornecedores, relativas ao certame;</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abrir</w:t>
      </w:r>
      <w:proofErr w:type="gramEnd"/>
      <w:r w:rsidRPr="00636FE4">
        <w:rPr>
          <w:rFonts w:ascii="Arial Narrow" w:hAnsi="Arial Narrow"/>
          <w:sz w:val="26"/>
          <w:szCs w:val="26"/>
        </w:rPr>
        <w:t xml:space="preserve"> as propostas de preços;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analisar</w:t>
      </w:r>
      <w:proofErr w:type="gramEnd"/>
      <w:r w:rsidRPr="00636FE4">
        <w:rPr>
          <w:rFonts w:ascii="Arial Narrow" w:hAnsi="Arial Narrow"/>
          <w:sz w:val="26"/>
          <w:szCs w:val="26"/>
        </w:rPr>
        <w:t xml:space="preserve"> a aceitabilidade das propostas;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desclassificar</w:t>
      </w:r>
      <w:proofErr w:type="gramEnd"/>
      <w:r w:rsidRPr="00636FE4">
        <w:rPr>
          <w:rFonts w:ascii="Arial Narrow" w:hAnsi="Arial Narrow"/>
          <w:sz w:val="26"/>
          <w:szCs w:val="26"/>
        </w:rPr>
        <w:t xml:space="preserve"> propostas indicando os motivos;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conduzir</w:t>
      </w:r>
      <w:proofErr w:type="gramEnd"/>
      <w:r w:rsidRPr="00636FE4">
        <w:rPr>
          <w:rFonts w:ascii="Arial Narrow" w:hAnsi="Arial Narrow"/>
          <w:sz w:val="26"/>
          <w:szCs w:val="26"/>
        </w:rPr>
        <w:t xml:space="preserve"> os procedimentos relativos aos lances e à escolha da proposta do lance de menor</w:t>
      </w:r>
      <w:r w:rsidR="00E77432" w:rsidRPr="00636FE4">
        <w:rPr>
          <w:rFonts w:ascii="Arial Narrow" w:hAnsi="Arial Narrow"/>
          <w:sz w:val="26"/>
          <w:szCs w:val="26"/>
        </w:rPr>
        <w:t xml:space="preserve"> </w:t>
      </w:r>
      <w:r w:rsidRPr="00636FE4">
        <w:rPr>
          <w:rFonts w:ascii="Arial Narrow" w:hAnsi="Arial Narrow"/>
          <w:sz w:val="26"/>
          <w:szCs w:val="26"/>
        </w:rPr>
        <w:t>preço;</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verificar</w:t>
      </w:r>
      <w:proofErr w:type="gramEnd"/>
      <w:r w:rsidRPr="00636FE4">
        <w:rPr>
          <w:rFonts w:ascii="Arial Narrow" w:hAnsi="Arial Narrow"/>
          <w:sz w:val="26"/>
          <w:szCs w:val="26"/>
        </w:rPr>
        <w:t xml:space="preserve"> a habilitação do proponente classificado em primeiro lugar;</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declarar</w:t>
      </w:r>
      <w:proofErr w:type="gramEnd"/>
      <w:r w:rsidRPr="00636FE4">
        <w:rPr>
          <w:rFonts w:ascii="Arial Narrow" w:hAnsi="Arial Narrow"/>
          <w:sz w:val="26"/>
          <w:szCs w:val="26"/>
        </w:rPr>
        <w:t xml:space="preserve"> o vencedor;</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receber</w:t>
      </w:r>
      <w:proofErr w:type="gramEnd"/>
      <w:r w:rsidRPr="00636FE4">
        <w:rPr>
          <w:rFonts w:ascii="Arial Narrow" w:hAnsi="Arial Narrow"/>
          <w:sz w:val="26"/>
          <w:szCs w:val="26"/>
        </w:rPr>
        <w:t>, examinar e decidir sobre a pertinência dos recursos;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lastRenderedPageBreak/>
        <w:t>elaborar</w:t>
      </w:r>
      <w:proofErr w:type="gramEnd"/>
      <w:r w:rsidRPr="00636FE4">
        <w:rPr>
          <w:rFonts w:ascii="Arial Narrow" w:hAnsi="Arial Narrow"/>
          <w:sz w:val="26"/>
          <w:szCs w:val="26"/>
        </w:rPr>
        <w:t xml:space="preserve"> a ata da sessão com o auxílio eletrônico;</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encaminhar</w:t>
      </w:r>
      <w:proofErr w:type="gramEnd"/>
      <w:r w:rsidRPr="00636FE4">
        <w:rPr>
          <w:rFonts w:ascii="Arial Narrow" w:hAnsi="Arial Narrow"/>
          <w:sz w:val="26"/>
          <w:szCs w:val="26"/>
        </w:rPr>
        <w:t xml:space="preserve"> o processo à autoridade superior para homologar e autorizar a contratação;</w:t>
      </w:r>
    </w:p>
    <w:p w:rsidR="001C04C2" w:rsidRPr="00636FE4" w:rsidRDefault="00A406E0" w:rsidP="00AB002E">
      <w:pPr>
        <w:numPr>
          <w:ilvl w:val="3"/>
          <w:numId w:val="4"/>
        </w:numPr>
        <w:spacing w:after="473"/>
        <w:ind w:left="0" w:right="8" w:firstLine="0"/>
        <w:rPr>
          <w:rFonts w:ascii="Arial Narrow" w:hAnsi="Arial Narrow"/>
          <w:sz w:val="26"/>
          <w:szCs w:val="26"/>
        </w:rPr>
      </w:pPr>
      <w:proofErr w:type="gramStart"/>
      <w:r w:rsidRPr="00636FE4">
        <w:rPr>
          <w:rFonts w:ascii="Arial Narrow" w:hAnsi="Arial Narrow"/>
          <w:sz w:val="26"/>
          <w:szCs w:val="26"/>
        </w:rPr>
        <w:t>abrir</w:t>
      </w:r>
      <w:proofErr w:type="gramEnd"/>
      <w:r w:rsidRPr="00636FE4">
        <w:rPr>
          <w:rFonts w:ascii="Arial Narrow" w:hAnsi="Arial Narrow"/>
          <w:sz w:val="26"/>
          <w:szCs w:val="26"/>
        </w:rPr>
        <w:t xml:space="preserve"> processo administrativo para apuração de irregularidades visando a aplicação de</w:t>
      </w:r>
      <w:r w:rsidR="000079AA" w:rsidRPr="00636FE4">
        <w:rPr>
          <w:rFonts w:ascii="Arial Narrow" w:hAnsi="Arial Narrow"/>
          <w:sz w:val="26"/>
          <w:szCs w:val="26"/>
        </w:rPr>
        <w:t xml:space="preserve"> </w:t>
      </w:r>
      <w:r w:rsidRPr="00636FE4">
        <w:rPr>
          <w:rFonts w:ascii="Arial Narrow" w:hAnsi="Arial Narrow"/>
          <w:sz w:val="26"/>
          <w:szCs w:val="26"/>
        </w:rPr>
        <w:t>penalidades previstas na legislação.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As pessoas jurídicas ou firmas individuais interessadas deverão nomear operador devidamente habilitado pela Bolsa de Licitações e Leilões do Brasil, atribuindo poderes para formular lances de preços e praticar todos os demais atos e operações no site: </w:t>
      </w:r>
      <w:r w:rsidRPr="00636FE4">
        <w:rPr>
          <w:rFonts w:ascii="Arial Narrow" w:hAnsi="Arial Narrow"/>
          <w:b/>
          <w:sz w:val="26"/>
          <w:szCs w:val="26"/>
        </w:rPr>
        <w:t>bllcompras.com</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participação do licitante no pregão</w:t>
      </w:r>
      <w:r w:rsidR="00AD6602" w:rsidRPr="00636FE4">
        <w:rPr>
          <w:rFonts w:ascii="Arial Narrow" w:hAnsi="Arial Narrow"/>
          <w:sz w:val="26"/>
          <w:szCs w:val="26"/>
        </w:rPr>
        <w:t>, na forma eletrônica,</w:t>
      </w:r>
      <w:r w:rsidRPr="00636FE4">
        <w:rPr>
          <w:rFonts w:ascii="Arial Narrow" w:hAnsi="Arial Narrow"/>
          <w:sz w:val="26"/>
          <w:szCs w:val="26"/>
        </w:rPr>
        <w:t xml:space="preserve"> se dará por meio de participação direta ou</w:t>
      </w:r>
      <w:r w:rsidR="00AD6602" w:rsidRPr="00636FE4">
        <w:rPr>
          <w:rFonts w:ascii="Arial Narrow" w:hAnsi="Arial Narrow"/>
          <w:sz w:val="26"/>
          <w:szCs w:val="26"/>
        </w:rPr>
        <w:t xml:space="preserve"> </w:t>
      </w:r>
      <w:r w:rsidRPr="00636FE4">
        <w:rPr>
          <w:rFonts w:ascii="Arial Narrow" w:hAnsi="Arial Narrow"/>
          <w:sz w:val="26"/>
          <w:szCs w:val="26"/>
        </w:rPr>
        <w:t xml:space="preserve">através de empresas associadas à BLL </w:t>
      </w:r>
      <w:r w:rsidR="00115960" w:rsidRPr="00636FE4">
        <w:rPr>
          <w:rFonts w:ascii="Arial Narrow" w:hAnsi="Arial Narrow"/>
          <w:sz w:val="26"/>
          <w:szCs w:val="26"/>
        </w:rPr>
        <w:t>– Bolsa de Licitações do Brasil</w:t>
      </w:r>
      <w:r w:rsidR="00FD407C" w:rsidRPr="00636FE4">
        <w:rPr>
          <w:rFonts w:ascii="Arial Narrow" w:hAnsi="Arial Narrow"/>
          <w:sz w:val="26"/>
          <w:szCs w:val="26"/>
        </w:rPr>
        <w:t>,</w:t>
      </w:r>
      <w:r w:rsidRPr="00636FE4">
        <w:rPr>
          <w:rFonts w:ascii="Arial Narrow" w:hAnsi="Arial Narrow"/>
          <w:sz w:val="26"/>
          <w:szCs w:val="26"/>
        </w:rPr>
        <w:t xml:space="preserve"> a qual deverá manifestar, por meio de seu operador designado, em campo próprio do sistema, pleno conhecimento, aceitação e atendimento às exigências de habilitação previstas no Edital.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acesso do operador ao pregão, para efeito de encaminhamento de proposta de preço e</w:t>
      </w:r>
      <w:r w:rsidR="00DE2F7F" w:rsidRPr="00636FE4">
        <w:rPr>
          <w:rFonts w:ascii="Arial Narrow" w:hAnsi="Arial Narrow"/>
          <w:sz w:val="26"/>
          <w:szCs w:val="26"/>
        </w:rPr>
        <w:t xml:space="preserve"> l</w:t>
      </w:r>
      <w:r w:rsidRPr="00636FE4">
        <w:rPr>
          <w:rFonts w:ascii="Arial Narrow" w:hAnsi="Arial Narrow"/>
          <w:sz w:val="26"/>
          <w:szCs w:val="26"/>
        </w:rPr>
        <w:t>ances sucessivos de preços, em nome do licitante, somente se dará mediante previa definição de senha privativa.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chave de identificação e a senha dos operadores poderão ser utilizadas em qualquer pregão</w:t>
      </w:r>
      <w:r w:rsidR="000079AA" w:rsidRPr="00636FE4">
        <w:rPr>
          <w:rFonts w:ascii="Arial Narrow" w:hAnsi="Arial Narrow"/>
          <w:sz w:val="26"/>
          <w:szCs w:val="26"/>
        </w:rPr>
        <w:t xml:space="preserve"> </w:t>
      </w:r>
      <w:r w:rsidRPr="00636FE4">
        <w:rPr>
          <w:rFonts w:ascii="Arial Narrow" w:hAnsi="Arial Narrow"/>
          <w:sz w:val="26"/>
          <w:szCs w:val="26"/>
        </w:rPr>
        <w:t>eletrônico, salvo quando canceladas por solicitação do credenciado ou por iniciativa da Bolsa de Licitações e Leilões do Brasil;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É de exclusiva responsabilidade do usuário o sigilo da senha, bem como seu uso em qualquer</w:t>
      </w:r>
      <w:r w:rsidR="00AD6602" w:rsidRPr="00636FE4">
        <w:rPr>
          <w:rFonts w:ascii="Arial Narrow" w:hAnsi="Arial Narrow"/>
          <w:sz w:val="26"/>
          <w:szCs w:val="26"/>
        </w:rPr>
        <w:t xml:space="preserve"> </w:t>
      </w:r>
      <w:r w:rsidRPr="00636FE4">
        <w:rPr>
          <w:rFonts w:ascii="Arial Narrow" w:hAnsi="Arial Narrow"/>
          <w:sz w:val="26"/>
          <w:szCs w:val="26"/>
        </w:rPr>
        <w:t>transação efetuada diretamente ou por seu representante, não cabendo a Bolsa de Licitações e Leilões do Brasil a responsabilidade por eventuais danos decorrentes de uso indevido da senha, ainda que por terceiros;</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credenciamento do fornecedor e de seu representante legal junto ao sistema eletrônico</w:t>
      </w:r>
      <w:r w:rsidR="00AD6602" w:rsidRPr="00636FE4">
        <w:rPr>
          <w:rFonts w:ascii="Arial Narrow" w:hAnsi="Arial Narrow"/>
          <w:sz w:val="26"/>
          <w:szCs w:val="26"/>
        </w:rPr>
        <w:t xml:space="preserve"> </w:t>
      </w:r>
      <w:r w:rsidRPr="00636FE4">
        <w:rPr>
          <w:rFonts w:ascii="Arial Narrow" w:hAnsi="Arial Narrow"/>
          <w:sz w:val="26"/>
          <w:szCs w:val="26"/>
        </w:rPr>
        <w:t>implica a responsabilidade legal pelos atos praticados e a presunção de capacidade técnica para realização das transações inerentes ao pregão eletrônico.</w:t>
      </w:r>
    </w:p>
    <w:p w:rsidR="00D174FB" w:rsidRPr="00636FE4" w:rsidRDefault="00D174FB" w:rsidP="00D174FB">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participação no Pregão</w:t>
      </w:r>
      <w:r w:rsidR="00AD6602" w:rsidRPr="00636FE4">
        <w:rPr>
          <w:rFonts w:ascii="Arial Narrow" w:hAnsi="Arial Narrow"/>
          <w:sz w:val="26"/>
          <w:szCs w:val="26"/>
        </w:rPr>
        <w:t>, na forma eletrônica,</w:t>
      </w:r>
      <w:r w:rsidRPr="00636FE4">
        <w:rPr>
          <w:rFonts w:ascii="Arial Narrow" w:hAnsi="Arial Narrow"/>
          <w:sz w:val="26"/>
          <w:szCs w:val="26"/>
        </w:rPr>
        <w:t xml:space="preserve"> se dará por meio da digitação da senha pessoal e</w:t>
      </w:r>
      <w:r w:rsidR="000079AA" w:rsidRPr="00636FE4">
        <w:rPr>
          <w:rFonts w:ascii="Arial Narrow" w:hAnsi="Arial Narrow"/>
          <w:sz w:val="26"/>
          <w:szCs w:val="26"/>
        </w:rPr>
        <w:t xml:space="preserve"> </w:t>
      </w:r>
      <w:r w:rsidRPr="00636FE4">
        <w:rPr>
          <w:rFonts w:ascii="Arial Narrow" w:hAnsi="Arial Narrow"/>
          <w:sz w:val="26"/>
          <w:szCs w:val="26"/>
        </w:rPr>
        <w:t>intransferível do representante do licitante credenciado e subsequente cadastramento da proposta inicial de preços, exclusivamente por meio do sistema eletrônico, observados data e horário limite estabelecidos.</w:t>
      </w:r>
    </w:p>
    <w:p w:rsidR="00D174FB" w:rsidRPr="00636FE4" w:rsidRDefault="00D174FB" w:rsidP="00D174FB">
      <w:pPr>
        <w:spacing w:line="240" w:lineRule="auto"/>
        <w:ind w:left="0" w:right="8" w:firstLine="0"/>
        <w:contextualSpacing/>
        <w:rPr>
          <w:rFonts w:ascii="Arial Narrow" w:hAnsi="Arial Narrow"/>
          <w:sz w:val="26"/>
          <w:szCs w:val="26"/>
        </w:rPr>
      </w:pPr>
    </w:p>
    <w:p w:rsidR="00D174FB" w:rsidRPr="00636FE4" w:rsidRDefault="00A406E0" w:rsidP="00D174FB">
      <w:pPr>
        <w:numPr>
          <w:ilvl w:val="1"/>
          <w:numId w:val="1"/>
        </w:numPr>
        <w:ind w:left="0" w:right="8" w:firstLine="0"/>
        <w:rPr>
          <w:rFonts w:ascii="Arial Narrow" w:hAnsi="Arial Narrow"/>
          <w:sz w:val="26"/>
          <w:szCs w:val="26"/>
        </w:rPr>
      </w:pPr>
      <w:r w:rsidRPr="00636FE4">
        <w:rPr>
          <w:rFonts w:ascii="Arial Narrow" w:hAnsi="Arial Narrow"/>
          <w:sz w:val="26"/>
          <w:szCs w:val="26"/>
        </w:rPr>
        <w:t>Caberá ao fornecedor acompanhar as operações no sistema eletrônico durante a sessão</w:t>
      </w:r>
      <w:r w:rsidR="00D174FB" w:rsidRPr="00636FE4">
        <w:rPr>
          <w:rFonts w:ascii="Arial Narrow" w:hAnsi="Arial Narrow"/>
          <w:sz w:val="26"/>
          <w:szCs w:val="26"/>
        </w:rPr>
        <w:t xml:space="preserve"> </w:t>
      </w:r>
      <w:r w:rsidRPr="00636FE4">
        <w:rPr>
          <w:rFonts w:ascii="Arial Narrow" w:hAnsi="Arial Narrow"/>
          <w:sz w:val="26"/>
          <w:szCs w:val="26"/>
        </w:rPr>
        <w:t>pública do pregão, ficando responsável pelo ônus decorrente da perda de negócios diante da inobservância de quaisquer mensagens emitidas pelo sistema ou da desconexão do seu representante;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responsabiliza-se exclusiva e formalmente pelas transações efetuadas em seu</w:t>
      </w:r>
      <w:r w:rsidR="00D174FB" w:rsidRPr="00636FE4">
        <w:rPr>
          <w:rFonts w:ascii="Arial Narrow" w:hAnsi="Arial Narrow"/>
          <w:sz w:val="26"/>
          <w:szCs w:val="26"/>
        </w:rPr>
        <w:t xml:space="preserve"> </w:t>
      </w:r>
      <w:r w:rsidRPr="00636FE4">
        <w:rPr>
          <w:rFonts w:ascii="Arial Narrow" w:hAnsi="Arial Narrow"/>
          <w:sz w:val="26"/>
          <w:szCs w:val="26"/>
        </w:rPr>
        <w:t>nome, assume como firmes e verdadeiras suas propostas e seus lances, inclusive os atos praticados diret</w:t>
      </w:r>
      <w:r w:rsidR="005C4323" w:rsidRPr="00636FE4">
        <w:rPr>
          <w:rFonts w:ascii="Arial Narrow" w:hAnsi="Arial Narrow"/>
          <w:sz w:val="26"/>
          <w:szCs w:val="26"/>
        </w:rPr>
        <w:t>amente ou por seu representante;</w:t>
      </w:r>
      <w:r w:rsidRPr="00636FE4">
        <w:rPr>
          <w:rFonts w:ascii="Arial Narrow" w:hAnsi="Arial Narrow"/>
          <w:sz w:val="26"/>
          <w:szCs w:val="26"/>
        </w:rPr>
        <w:t xml:space="preserve"> excluída a responsabilidade do provedor do sistema ou do órgão ou entidade promotora da licitação por eventuais danos decorrentes de uso indevido das credenciais de acesso, ainda que por terceiros.</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Qualquer dúvida em relação ao acesso no sistema operacional poderá ser esclarecida com a</w:t>
      </w:r>
      <w:r w:rsidR="00D174FB" w:rsidRPr="00636FE4">
        <w:rPr>
          <w:rFonts w:ascii="Arial Narrow" w:hAnsi="Arial Narrow"/>
          <w:sz w:val="26"/>
          <w:szCs w:val="26"/>
        </w:rPr>
        <w:t xml:space="preserve"> </w:t>
      </w:r>
      <w:r w:rsidRPr="00636FE4">
        <w:rPr>
          <w:rFonts w:ascii="Arial Narrow" w:hAnsi="Arial Narrow"/>
          <w:sz w:val="26"/>
          <w:szCs w:val="26"/>
        </w:rPr>
        <w:t xml:space="preserve">Bolsa de Licitações e Leilões do Brasil pelo telefone: </w:t>
      </w:r>
      <w:r w:rsidRPr="00636FE4">
        <w:rPr>
          <w:rFonts w:ascii="Arial Narrow" w:hAnsi="Arial Narrow"/>
          <w:b/>
          <w:sz w:val="26"/>
          <w:szCs w:val="26"/>
        </w:rPr>
        <w:t>(41) 3097-4600</w:t>
      </w:r>
      <w:r w:rsidRPr="00636FE4">
        <w:rPr>
          <w:rFonts w:ascii="Arial Narrow" w:hAnsi="Arial Narrow"/>
          <w:sz w:val="26"/>
          <w:szCs w:val="26"/>
        </w:rPr>
        <w:t xml:space="preserve">, ou e-mail </w:t>
      </w:r>
      <w:hyperlink r:id="rId8" w:history="1">
        <w:r w:rsidR="002C0F62" w:rsidRPr="00636FE4">
          <w:rPr>
            <w:rStyle w:val="Hyperlink"/>
            <w:rFonts w:ascii="Arial Narrow" w:hAnsi="Arial Narrow"/>
            <w:b/>
            <w:color w:val="auto"/>
            <w:sz w:val="26"/>
            <w:szCs w:val="26"/>
            <w:u w:val="none"/>
          </w:rPr>
          <w:t>contato@bll.org.br</w:t>
        </w:r>
      </w:hyperlink>
      <w:r w:rsidRPr="00636FE4">
        <w:rPr>
          <w:rFonts w:ascii="Arial Narrow" w:hAnsi="Arial Narrow"/>
          <w:b/>
          <w:color w:val="auto"/>
          <w:sz w:val="26"/>
          <w:szCs w:val="26"/>
        </w:rPr>
        <w:t>.</w:t>
      </w:r>
    </w:p>
    <w:p w:rsidR="002C0F62" w:rsidRPr="00636FE4" w:rsidRDefault="002C0F62" w:rsidP="002C0F62">
      <w:pPr>
        <w:spacing w:after="473" w:line="240" w:lineRule="auto"/>
        <w:ind w:left="0" w:right="8" w:firstLine="0"/>
        <w:contextualSpacing/>
        <w:rPr>
          <w:rFonts w:ascii="Arial Narrow" w:hAnsi="Arial Narrow"/>
          <w:sz w:val="26"/>
          <w:szCs w:val="26"/>
          <w:u w:val="single"/>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APRESENTAÇÃO DA PROPOSTA E DOS DOCUMENTOS DE HABILITAÇÃO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Os licitantes encaminharão, </w:t>
      </w:r>
      <w:r w:rsidRPr="00636FE4">
        <w:rPr>
          <w:rFonts w:ascii="Arial Narrow" w:hAnsi="Arial Narrow"/>
          <w:b/>
          <w:sz w:val="26"/>
          <w:szCs w:val="26"/>
        </w:rPr>
        <w:t>exclusivamente por meio do sistema</w:t>
      </w:r>
      <w:r w:rsidRPr="00636FE4">
        <w:rPr>
          <w:rFonts w:ascii="Arial Narrow" w:hAnsi="Arial Narrow"/>
          <w:sz w:val="26"/>
          <w:szCs w:val="26"/>
        </w:rPr>
        <w:t>, concomitantemente com os documentos de habilitação exigidos no edital, proposta com a descriç</w:t>
      </w:r>
      <w:r w:rsidR="00120C0D" w:rsidRPr="00636FE4">
        <w:rPr>
          <w:rFonts w:ascii="Arial Narrow" w:hAnsi="Arial Narrow"/>
          <w:sz w:val="26"/>
          <w:szCs w:val="26"/>
        </w:rPr>
        <w:t>ão do objeto ofertado e o preço;</w:t>
      </w:r>
      <w:r w:rsidRPr="00636FE4">
        <w:rPr>
          <w:rFonts w:ascii="Arial Narrow" w:hAnsi="Arial Narrow"/>
          <w:sz w:val="26"/>
          <w:szCs w:val="26"/>
        </w:rPr>
        <w:t xml:space="preserve"> até a data e o horário estabelecidos para o fim do recebimento das propostas, quando, então, encerrar-se-á automaticamente a etapa de envio dessa documentação.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envio da proposta, acompanhada dos documentos de habilitação exigidos neste Edital,</w:t>
      </w:r>
      <w:r w:rsidR="00D174FB" w:rsidRPr="00636FE4">
        <w:rPr>
          <w:rFonts w:ascii="Arial Narrow" w:hAnsi="Arial Narrow"/>
          <w:sz w:val="26"/>
          <w:szCs w:val="26"/>
        </w:rPr>
        <w:t xml:space="preserve"> </w:t>
      </w:r>
      <w:r w:rsidRPr="00636FE4">
        <w:rPr>
          <w:rFonts w:ascii="Arial Narrow" w:hAnsi="Arial Narrow"/>
          <w:sz w:val="26"/>
          <w:szCs w:val="26"/>
        </w:rPr>
        <w:t>ocorrerá por meio de chave de acesso e senha.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As Microempresas e Empresas de Pequeno Porte deverão encaminhar a documentação de</w:t>
      </w:r>
      <w:r w:rsidR="00D174FB" w:rsidRPr="00636FE4">
        <w:rPr>
          <w:rFonts w:ascii="Arial Narrow" w:hAnsi="Arial Narrow"/>
          <w:color w:val="auto"/>
          <w:sz w:val="26"/>
          <w:szCs w:val="26"/>
        </w:rPr>
        <w:t xml:space="preserve"> </w:t>
      </w:r>
      <w:r w:rsidRPr="00636FE4">
        <w:rPr>
          <w:rFonts w:ascii="Arial Narrow" w:hAnsi="Arial Narrow"/>
          <w:color w:val="auto"/>
          <w:sz w:val="26"/>
          <w:szCs w:val="26"/>
        </w:rPr>
        <w:t>habilitação, ainda que haja alguma restrição de regularidade fiscal e trabalhista, nos termos do art. 43, § 1º da L</w:t>
      </w:r>
      <w:r w:rsidR="00120C0D" w:rsidRPr="00636FE4">
        <w:rPr>
          <w:rFonts w:ascii="Arial Narrow" w:hAnsi="Arial Narrow"/>
          <w:color w:val="auto"/>
          <w:sz w:val="26"/>
          <w:szCs w:val="26"/>
        </w:rPr>
        <w:t>ei Complementar 123/</w:t>
      </w:r>
      <w:r w:rsidRPr="00636FE4">
        <w:rPr>
          <w:rFonts w:ascii="Arial Narrow" w:hAnsi="Arial Narrow"/>
          <w:color w:val="auto"/>
          <w:sz w:val="26"/>
          <w:szCs w:val="26"/>
        </w:rPr>
        <w:t>2006.</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Incumbirá ao licitante acompanhar as operações no sistema eletrônico durante a sessão</w:t>
      </w:r>
      <w:r w:rsidR="00D174FB" w:rsidRPr="00636FE4">
        <w:rPr>
          <w:rFonts w:ascii="Arial Narrow" w:hAnsi="Arial Narrow"/>
          <w:sz w:val="26"/>
          <w:szCs w:val="26"/>
        </w:rPr>
        <w:t xml:space="preserve"> </w:t>
      </w:r>
      <w:r w:rsidRPr="00636FE4">
        <w:rPr>
          <w:rFonts w:ascii="Arial Narrow" w:hAnsi="Arial Narrow"/>
          <w:sz w:val="26"/>
          <w:szCs w:val="26"/>
        </w:rPr>
        <w:t xml:space="preserve">pública do Pregão, ficando responsável pelo ônus decorrente da perda de negócios, diante da inobservância de quaisquer mensagens emitidas pelo sistema ou de sua desconexão.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Até a abertura da sessão pública, os licitantes poderão retirar ou substituir a proposta e os</w:t>
      </w:r>
      <w:r w:rsidR="00D174FB" w:rsidRPr="00636FE4">
        <w:rPr>
          <w:rFonts w:ascii="Arial Narrow" w:hAnsi="Arial Narrow"/>
          <w:sz w:val="26"/>
          <w:szCs w:val="26"/>
        </w:rPr>
        <w:t xml:space="preserve"> </w:t>
      </w:r>
      <w:r w:rsidRPr="00636FE4">
        <w:rPr>
          <w:rFonts w:ascii="Arial Narrow" w:hAnsi="Arial Narrow"/>
          <w:sz w:val="26"/>
          <w:szCs w:val="26"/>
        </w:rPr>
        <w:t>documentos de habilitação anteriormente inseridos no sistema;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será estabelecida, nessa etapa do certame, ordem de classificação entre as propostas</w:t>
      </w:r>
      <w:r w:rsidR="00D174FB" w:rsidRPr="00636FE4">
        <w:rPr>
          <w:rFonts w:ascii="Arial Narrow" w:hAnsi="Arial Narrow"/>
          <w:sz w:val="26"/>
          <w:szCs w:val="26"/>
        </w:rPr>
        <w:t xml:space="preserve"> </w:t>
      </w:r>
      <w:r w:rsidRPr="00636FE4">
        <w:rPr>
          <w:rFonts w:ascii="Arial Narrow" w:hAnsi="Arial Narrow"/>
          <w:sz w:val="26"/>
          <w:szCs w:val="26"/>
        </w:rPr>
        <w:t>apresentadas, o que somente ocorrerá após a realização dos procedimentos de negociação e julgamento da proposta.</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documentos que compõem a proposta e a habilitação do licitante melhor classificado</w:t>
      </w:r>
      <w:r w:rsidR="00D174FB" w:rsidRPr="00636FE4">
        <w:rPr>
          <w:rFonts w:ascii="Arial Narrow" w:hAnsi="Arial Narrow"/>
          <w:sz w:val="26"/>
          <w:szCs w:val="26"/>
        </w:rPr>
        <w:t xml:space="preserve"> </w:t>
      </w:r>
      <w:r w:rsidRPr="00636FE4">
        <w:rPr>
          <w:rFonts w:ascii="Arial Narrow" w:hAnsi="Arial Narrow"/>
          <w:sz w:val="26"/>
          <w:szCs w:val="26"/>
        </w:rPr>
        <w:t>somente serão disponibilizados para avaliação do pregoeiro e para acesso público após o encerramento do envio de lances.</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PREENCHIMENTO DA PROPOSTA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deverá enviar sua proposta mediante o preenchimento, no sistema eletrônico, dos</w:t>
      </w:r>
      <w:r w:rsidR="00D174FB" w:rsidRPr="00636FE4">
        <w:rPr>
          <w:rFonts w:ascii="Arial Narrow" w:hAnsi="Arial Narrow"/>
          <w:sz w:val="26"/>
          <w:szCs w:val="26"/>
        </w:rPr>
        <w:t xml:space="preserve"> </w:t>
      </w:r>
      <w:r w:rsidRPr="00636FE4">
        <w:rPr>
          <w:rFonts w:ascii="Arial Narrow" w:hAnsi="Arial Narrow"/>
          <w:sz w:val="26"/>
          <w:szCs w:val="26"/>
        </w:rPr>
        <w:t>seguintes campos: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Valor unitário;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Marca;</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 xml:space="preserve">Fabricante;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Todas as especificações do objeto contidas na proposta vinculam a Contratada.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Nos valores propostos estarão inclusos todos os custos operacionais, encargos</w:t>
      </w:r>
      <w:r w:rsidR="00D174FB" w:rsidRPr="00636FE4">
        <w:rPr>
          <w:rFonts w:ascii="Arial Narrow" w:hAnsi="Arial Narrow"/>
          <w:sz w:val="26"/>
          <w:szCs w:val="26"/>
        </w:rPr>
        <w:t xml:space="preserve"> </w:t>
      </w:r>
      <w:r w:rsidRPr="00636FE4">
        <w:rPr>
          <w:rFonts w:ascii="Arial Narrow" w:hAnsi="Arial Narrow"/>
          <w:sz w:val="26"/>
          <w:szCs w:val="26"/>
        </w:rPr>
        <w:t>previdenciários, trabalhistas, tributários, comerciais e quaisquer outros que incidam direta ou indiretamente no fornecimento dos bens.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preços ofertados, tanto na proposta inicial, quanto na etapa de lances, serão de exclusiva</w:t>
      </w:r>
      <w:r w:rsidR="00D174FB" w:rsidRPr="00636FE4">
        <w:rPr>
          <w:rFonts w:ascii="Arial Narrow" w:hAnsi="Arial Narrow"/>
          <w:sz w:val="26"/>
          <w:szCs w:val="26"/>
        </w:rPr>
        <w:t xml:space="preserve"> </w:t>
      </w:r>
      <w:r w:rsidRPr="00636FE4">
        <w:rPr>
          <w:rFonts w:ascii="Arial Narrow" w:hAnsi="Arial Narrow"/>
          <w:sz w:val="26"/>
          <w:szCs w:val="26"/>
        </w:rPr>
        <w:t>responsabilidade do licitante, não lhe assistindo o direito de pleitear qualquer alteração, sob alegação de erro, omissão ou qualquer outro pretexto.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prazo de validade da proposta não será inferior a 60 (sessenta) dias, a contar da data de</w:t>
      </w:r>
      <w:r w:rsidR="002B0E82">
        <w:rPr>
          <w:rFonts w:ascii="Arial Narrow" w:hAnsi="Arial Narrow"/>
          <w:sz w:val="26"/>
          <w:szCs w:val="26"/>
        </w:rPr>
        <w:t xml:space="preserve"> </w:t>
      </w:r>
      <w:r w:rsidRPr="00636FE4">
        <w:rPr>
          <w:rFonts w:ascii="Arial Narrow" w:hAnsi="Arial Narrow"/>
          <w:sz w:val="26"/>
          <w:szCs w:val="26"/>
        </w:rPr>
        <w:t xml:space="preserve">sua apresentação. </w:t>
      </w:r>
    </w:p>
    <w:p w:rsidR="001C04C2" w:rsidRPr="00636FE4" w:rsidRDefault="00D174FB"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O licitante deverá declarar</w:t>
      </w:r>
      <w:r w:rsidR="00A406E0" w:rsidRPr="00636FE4">
        <w:rPr>
          <w:rFonts w:ascii="Arial Narrow" w:hAnsi="Arial Narrow"/>
          <w:sz w:val="26"/>
          <w:szCs w:val="26"/>
        </w:rPr>
        <w:t xml:space="preserve"> em campo próprio do sistema BLL, se</w:t>
      </w:r>
      <w:r w:rsidRPr="00636FE4">
        <w:rPr>
          <w:rFonts w:ascii="Arial Narrow" w:hAnsi="Arial Narrow"/>
          <w:sz w:val="26"/>
          <w:szCs w:val="26"/>
        </w:rPr>
        <w:t xml:space="preserve"> for o caso, se</w:t>
      </w:r>
      <w:r w:rsidR="00A406E0" w:rsidRPr="00636FE4">
        <w:rPr>
          <w:rFonts w:ascii="Arial Narrow" w:hAnsi="Arial Narrow"/>
          <w:sz w:val="26"/>
          <w:szCs w:val="26"/>
        </w:rPr>
        <w:t xml:space="preserve"> o produto</w:t>
      </w:r>
      <w:r w:rsidRPr="00636FE4">
        <w:rPr>
          <w:rFonts w:ascii="Arial Narrow" w:hAnsi="Arial Narrow"/>
          <w:sz w:val="26"/>
          <w:szCs w:val="26"/>
        </w:rPr>
        <w:t xml:space="preserve"> </w:t>
      </w:r>
      <w:r w:rsidR="00A406E0" w:rsidRPr="00636FE4">
        <w:rPr>
          <w:rFonts w:ascii="Arial Narrow" w:hAnsi="Arial Narrow"/>
          <w:sz w:val="26"/>
          <w:szCs w:val="26"/>
        </w:rPr>
        <w:t>ofertado é manufaturado nacional beneficiado por um dos critérios de margem de preferência indicados no Termo de Referência.</w:t>
      </w:r>
    </w:p>
    <w:p w:rsidR="008D6E5C" w:rsidRPr="00636FE4" w:rsidRDefault="008D6E5C" w:rsidP="002C0F62">
      <w:pPr>
        <w:spacing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ABERTURA DA SESSÃO, CLASSIFICAÇÃO DAS PROPOSTAS E FORMULAÇÃO DE</w:t>
      </w:r>
      <w:r w:rsidR="002B0E82">
        <w:rPr>
          <w:rFonts w:ascii="Arial Narrow" w:hAnsi="Arial Narrow"/>
          <w:b/>
          <w:sz w:val="26"/>
          <w:szCs w:val="26"/>
        </w:rPr>
        <w:t xml:space="preserve"> </w:t>
      </w:r>
      <w:r w:rsidRPr="00636FE4">
        <w:rPr>
          <w:rFonts w:ascii="Arial Narrow" w:hAnsi="Arial Narrow"/>
          <w:b/>
          <w:sz w:val="26"/>
          <w:szCs w:val="26"/>
        </w:rPr>
        <w:t>LANCES</w:t>
      </w:r>
    </w:p>
    <w:p w:rsidR="00D174FB" w:rsidRPr="00636FE4" w:rsidRDefault="00D174FB" w:rsidP="00D174FB">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abertura da presente licitação dar-se-á em sessão pública, por meio de sistema eletrônico,</w:t>
      </w:r>
      <w:r w:rsidR="00D174FB" w:rsidRPr="00636FE4">
        <w:rPr>
          <w:rFonts w:ascii="Arial Narrow" w:hAnsi="Arial Narrow"/>
          <w:sz w:val="26"/>
          <w:szCs w:val="26"/>
        </w:rPr>
        <w:t xml:space="preserve"> </w:t>
      </w:r>
      <w:r w:rsidRPr="00636FE4">
        <w:rPr>
          <w:rFonts w:ascii="Arial Narrow" w:hAnsi="Arial Narrow"/>
          <w:sz w:val="26"/>
          <w:szCs w:val="26"/>
        </w:rPr>
        <w:t>na data, horário e local indicados neste Edital.</w:t>
      </w:r>
    </w:p>
    <w:p w:rsidR="00D174FB" w:rsidRPr="00636FE4" w:rsidRDefault="00D174FB" w:rsidP="00D174FB">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Pregoeiro verificará as propostas apresentadas, desclassificando desde logo aquelas que</w:t>
      </w:r>
      <w:r w:rsidR="00D174FB" w:rsidRPr="00636FE4">
        <w:rPr>
          <w:rFonts w:ascii="Arial Narrow" w:hAnsi="Arial Narrow"/>
          <w:sz w:val="26"/>
          <w:szCs w:val="26"/>
        </w:rPr>
        <w:t xml:space="preserve"> </w:t>
      </w:r>
      <w:r w:rsidRPr="00636FE4">
        <w:rPr>
          <w:rFonts w:ascii="Arial Narrow" w:hAnsi="Arial Narrow"/>
          <w:sz w:val="26"/>
          <w:szCs w:val="26"/>
        </w:rPr>
        <w:t xml:space="preserve">não estejam em conformidade com os requisitos estabelecidos neste Edital, contenham vícios insanáveis ou não apresentem as especificações técnicas exigidas no Termo de Referência. </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Também será desclassificada a proposta que identifique o licitante.</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desclassificação será sempre fundamentada e registrada no sistema, com</w:t>
      </w:r>
      <w:r w:rsidR="00D174FB" w:rsidRPr="00636FE4">
        <w:rPr>
          <w:rFonts w:ascii="Arial Narrow" w:hAnsi="Arial Narrow"/>
          <w:sz w:val="26"/>
          <w:szCs w:val="26"/>
        </w:rPr>
        <w:t xml:space="preserve"> </w:t>
      </w:r>
      <w:r w:rsidRPr="00636FE4">
        <w:rPr>
          <w:rFonts w:ascii="Arial Narrow" w:hAnsi="Arial Narrow"/>
          <w:sz w:val="26"/>
          <w:szCs w:val="26"/>
        </w:rPr>
        <w:t>acompanhamento em tempo real por todos os participantes.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não desclassificação da proposta não impede o seu julgamento definitivo em sentido</w:t>
      </w:r>
      <w:r w:rsidR="00D174FB" w:rsidRPr="00636FE4">
        <w:rPr>
          <w:rFonts w:ascii="Arial Narrow" w:hAnsi="Arial Narrow"/>
          <w:sz w:val="26"/>
          <w:szCs w:val="26"/>
        </w:rPr>
        <w:t xml:space="preserve"> </w:t>
      </w:r>
      <w:r w:rsidRPr="00636FE4">
        <w:rPr>
          <w:rFonts w:ascii="Arial Narrow" w:hAnsi="Arial Narrow"/>
          <w:sz w:val="26"/>
          <w:szCs w:val="26"/>
        </w:rPr>
        <w:t>contrário, levado a efeito na fase de aceitação.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sistema ordenará automaticamente as propostas classificadas, sendo que somente estas</w:t>
      </w:r>
      <w:r w:rsidR="00D174FB" w:rsidRPr="00636FE4">
        <w:rPr>
          <w:rFonts w:ascii="Arial Narrow" w:hAnsi="Arial Narrow"/>
          <w:sz w:val="26"/>
          <w:szCs w:val="26"/>
        </w:rPr>
        <w:t xml:space="preserve"> </w:t>
      </w:r>
      <w:r w:rsidRPr="00636FE4">
        <w:rPr>
          <w:rFonts w:ascii="Arial Narrow" w:hAnsi="Arial Narrow"/>
          <w:sz w:val="26"/>
          <w:szCs w:val="26"/>
        </w:rPr>
        <w:t>participarão da fase de lances.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sistema disponibilizará campo próprio para troca de mensagens entre o Pregoeiro e os</w:t>
      </w:r>
      <w:r w:rsidR="00D174FB" w:rsidRPr="00636FE4">
        <w:rPr>
          <w:rFonts w:ascii="Arial Narrow" w:hAnsi="Arial Narrow"/>
          <w:sz w:val="26"/>
          <w:szCs w:val="26"/>
        </w:rPr>
        <w:t xml:space="preserve"> </w:t>
      </w:r>
      <w:r w:rsidRPr="00636FE4">
        <w:rPr>
          <w:rFonts w:ascii="Arial Narrow" w:hAnsi="Arial Narrow"/>
          <w:sz w:val="26"/>
          <w:szCs w:val="26"/>
        </w:rPr>
        <w:t>licitantes.</w:t>
      </w:r>
    </w:p>
    <w:p w:rsidR="001C04C2" w:rsidRPr="00636FE4" w:rsidRDefault="00A406E0" w:rsidP="00AB002E">
      <w:pPr>
        <w:numPr>
          <w:ilvl w:val="1"/>
          <w:numId w:val="1"/>
        </w:numPr>
        <w:spacing w:after="113" w:line="240" w:lineRule="auto"/>
        <w:ind w:left="0" w:right="8" w:firstLine="0"/>
        <w:rPr>
          <w:rFonts w:ascii="Arial Narrow" w:hAnsi="Arial Narrow"/>
          <w:sz w:val="26"/>
          <w:szCs w:val="26"/>
        </w:rPr>
      </w:pPr>
      <w:r w:rsidRPr="00636FE4">
        <w:rPr>
          <w:rFonts w:ascii="Arial Narrow" w:hAnsi="Arial Narrow"/>
          <w:sz w:val="26"/>
          <w:szCs w:val="26"/>
        </w:rPr>
        <w:t>Iniciada a etapa competitiva, os licitantes deverão encaminhar lances exclusivamente por meio</w:t>
      </w:r>
      <w:r w:rsidR="00D174FB" w:rsidRPr="00636FE4">
        <w:rPr>
          <w:rFonts w:ascii="Arial Narrow" w:hAnsi="Arial Narrow"/>
          <w:sz w:val="26"/>
          <w:szCs w:val="26"/>
        </w:rPr>
        <w:t xml:space="preserve"> </w:t>
      </w:r>
      <w:r w:rsidRPr="00636FE4">
        <w:rPr>
          <w:rFonts w:ascii="Arial Narrow" w:hAnsi="Arial Narrow"/>
          <w:sz w:val="26"/>
          <w:szCs w:val="26"/>
        </w:rPr>
        <w:t xml:space="preserve">do sistema eletrônico, sendo imediatamente informados do seu recebimento e do valor consignado no registro. </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O lance deverá ser ofer</w:t>
      </w:r>
      <w:r w:rsidR="00D174FB" w:rsidRPr="00636FE4">
        <w:rPr>
          <w:rFonts w:ascii="Arial Narrow" w:hAnsi="Arial Narrow"/>
          <w:sz w:val="26"/>
          <w:szCs w:val="26"/>
        </w:rPr>
        <w:t>tado pelo valor unitário</w:t>
      </w:r>
      <w:r w:rsidRPr="00636FE4">
        <w:rPr>
          <w:rFonts w:ascii="Arial Narrow" w:hAnsi="Arial Narrow"/>
          <w:sz w:val="26"/>
          <w:szCs w:val="26"/>
        </w:rPr>
        <w:t>.</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licitantes poderão oferecer lances sucessivos, observando o horário fixado para aberturada sessão e as regras estabelecidas no Edital.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somente poderá oferecer lance de valor inferior ao último por ele ofertado e registrado pelo sistema.</w:t>
      </w:r>
    </w:p>
    <w:p w:rsidR="00301821" w:rsidRPr="00636FE4" w:rsidRDefault="00301821" w:rsidP="00301821">
      <w:pPr>
        <w:pStyle w:val="PargrafodaLista"/>
        <w:numPr>
          <w:ilvl w:val="1"/>
          <w:numId w:val="1"/>
        </w:numPr>
        <w:spacing w:line="247" w:lineRule="auto"/>
        <w:ind w:left="0" w:right="8"/>
        <w:rPr>
          <w:rFonts w:ascii="Arial Narrow" w:hAnsi="Arial Narrow"/>
          <w:color w:val="auto"/>
          <w:sz w:val="26"/>
          <w:szCs w:val="26"/>
        </w:rPr>
      </w:pPr>
      <w:r w:rsidRPr="00636FE4">
        <w:rPr>
          <w:rFonts w:ascii="Arial Narrow" w:hAnsi="Arial Narrow"/>
          <w:color w:val="auto"/>
          <w:sz w:val="26"/>
          <w:szCs w:val="26"/>
        </w:rPr>
        <w:t xml:space="preserve">O intervalo mínimo de diferença de valores entre os lances, que incidirá tanto em relação aos lances intermediários quanto em relação à proposta que cobrir a melhor oferta deverá ser </w:t>
      </w:r>
      <w:r w:rsidR="00D174FB" w:rsidRPr="00636FE4">
        <w:rPr>
          <w:rFonts w:ascii="Arial Narrow" w:hAnsi="Arial Narrow"/>
          <w:b/>
          <w:color w:val="auto"/>
          <w:sz w:val="26"/>
          <w:szCs w:val="26"/>
        </w:rPr>
        <w:t>R$ 100,00</w:t>
      </w:r>
      <w:r w:rsidRPr="00636FE4">
        <w:rPr>
          <w:rFonts w:ascii="Arial Narrow" w:hAnsi="Arial Narrow"/>
          <w:b/>
          <w:color w:val="auto"/>
          <w:sz w:val="26"/>
          <w:szCs w:val="26"/>
        </w:rPr>
        <w:t xml:space="preserve"> (</w:t>
      </w:r>
      <w:r w:rsidR="00D174FB" w:rsidRPr="00636FE4">
        <w:rPr>
          <w:rFonts w:ascii="Arial Narrow" w:hAnsi="Arial Narrow"/>
          <w:b/>
          <w:color w:val="auto"/>
          <w:sz w:val="26"/>
          <w:szCs w:val="26"/>
        </w:rPr>
        <w:t>cem reais</w:t>
      </w:r>
      <w:r w:rsidRPr="00636FE4">
        <w:rPr>
          <w:rFonts w:ascii="Arial Narrow" w:hAnsi="Arial Narrow"/>
          <w:b/>
          <w:color w:val="auto"/>
          <w:sz w:val="26"/>
          <w:szCs w:val="26"/>
        </w:rPr>
        <w:t>)</w:t>
      </w:r>
      <w:r w:rsidRPr="00636FE4">
        <w:rPr>
          <w:rFonts w:ascii="Arial Narrow" w:hAnsi="Arial Narrow"/>
          <w:color w:val="auto"/>
          <w:sz w:val="26"/>
          <w:szCs w:val="26"/>
        </w:rPr>
        <w:t>.</w:t>
      </w:r>
    </w:p>
    <w:p w:rsidR="00301821" w:rsidRPr="00636FE4" w:rsidRDefault="00301821" w:rsidP="00301821">
      <w:pPr>
        <w:numPr>
          <w:ilvl w:val="2"/>
          <w:numId w:val="33"/>
        </w:numPr>
        <w:spacing w:line="247" w:lineRule="auto"/>
        <w:ind w:left="0" w:right="8" w:firstLine="0"/>
        <w:rPr>
          <w:rFonts w:ascii="Arial Narrow" w:hAnsi="Arial Narrow"/>
          <w:sz w:val="26"/>
          <w:szCs w:val="26"/>
        </w:rPr>
      </w:pPr>
      <w:r w:rsidRPr="00636FE4">
        <w:rPr>
          <w:rFonts w:ascii="Arial Narrow" w:hAnsi="Arial Narrow"/>
          <w:sz w:val="26"/>
          <w:szCs w:val="26"/>
        </w:rPr>
        <w:t>Adotado o modo de disputa aberto, a previsão do item acima de intervalo mínimo de diferença de valores ou de percentuais entre os lances é obrigatória.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Será adotado para o envio de lances no pregão eletrônico o modo de disputa </w:t>
      </w:r>
      <w:r w:rsidR="00321A21" w:rsidRPr="00636FE4">
        <w:rPr>
          <w:rFonts w:ascii="Arial Narrow" w:hAnsi="Arial Narrow"/>
          <w:b/>
          <w:sz w:val="26"/>
          <w:szCs w:val="26"/>
        </w:rPr>
        <w:t>“ABERTO</w:t>
      </w:r>
      <w:r w:rsidRPr="00636FE4">
        <w:rPr>
          <w:rFonts w:ascii="Arial Narrow" w:hAnsi="Arial Narrow"/>
          <w:b/>
          <w:sz w:val="26"/>
          <w:szCs w:val="26"/>
        </w:rPr>
        <w:t>”</w:t>
      </w:r>
      <w:r w:rsidRPr="00636FE4">
        <w:rPr>
          <w:rFonts w:ascii="Arial Narrow" w:hAnsi="Arial Narrow"/>
          <w:sz w:val="26"/>
          <w:szCs w:val="26"/>
        </w:rPr>
        <w:t>, em que os licitantes apresentarão lances públicos e sucessivos, com prorrogações.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etapa de lances da sessão pública terá duração de dez minutos e, após isso, será</w:t>
      </w:r>
      <w:r w:rsidR="00321A21" w:rsidRPr="00636FE4">
        <w:rPr>
          <w:rFonts w:ascii="Arial Narrow" w:hAnsi="Arial Narrow"/>
          <w:sz w:val="26"/>
          <w:szCs w:val="26"/>
        </w:rPr>
        <w:t xml:space="preserve"> </w:t>
      </w:r>
      <w:r w:rsidRPr="00636FE4">
        <w:rPr>
          <w:rFonts w:ascii="Arial Narrow" w:hAnsi="Arial Narrow"/>
          <w:sz w:val="26"/>
          <w:szCs w:val="26"/>
        </w:rPr>
        <w:t>prorrogada automaticamente pelo sistema quando houver lance ofertado nos últimos dois minutos do período de duração da sessão pública.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prorrogação automática da etapa de lances, de que trata o item anterior, será de dois</w:t>
      </w:r>
      <w:r w:rsidR="00E923A7" w:rsidRPr="00636FE4">
        <w:rPr>
          <w:rFonts w:ascii="Arial Narrow" w:hAnsi="Arial Narrow"/>
          <w:sz w:val="26"/>
          <w:szCs w:val="26"/>
        </w:rPr>
        <w:t xml:space="preserve"> </w:t>
      </w:r>
      <w:r w:rsidRPr="00636FE4">
        <w:rPr>
          <w:rFonts w:ascii="Arial Narrow" w:hAnsi="Arial Narrow"/>
          <w:sz w:val="26"/>
          <w:szCs w:val="26"/>
        </w:rPr>
        <w:t>minutos e ocorrerá sucessivamente sempre que houver lances enviados nesse período de prorrogação, inclusive no caso de lances intermediários.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havendo novos lances na forma estabelecida nos itens anteriores, a sessão pública</w:t>
      </w:r>
      <w:r w:rsidR="00E77432" w:rsidRPr="00636FE4">
        <w:rPr>
          <w:rFonts w:ascii="Arial Narrow" w:hAnsi="Arial Narrow"/>
          <w:sz w:val="26"/>
          <w:szCs w:val="26"/>
        </w:rPr>
        <w:t xml:space="preserve"> </w:t>
      </w:r>
      <w:r w:rsidRPr="00636FE4">
        <w:rPr>
          <w:rFonts w:ascii="Arial Narrow" w:hAnsi="Arial Narrow"/>
          <w:sz w:val="26"/>
          <w:szCs w:val="26"/>
        </w:rPr>
        <w:t>encerrar-se-á automaticamente.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Encerrada a fase competitiva sem que haja a prorrogação automática pelo sistema, poderá o</w:t>
      </w:r>
      <w:r w:rsidR="00E923A7" w:rsidRPr="00636FE4">
        <w:rPr>
          <w:rFonts w:ascii="Arial Narrow" w:hAnsi="Arial Narrow"/>
          <w:sz w:val="26"/>
          <w:szCs w:val="26"/>
        </w:rPr>
        <w:t xml:space="preserve"> </w:t>
      </w:r>
      <w:r w:rsidRPr="00636FE4">
        <w:rPr>
          <w:rFonts w:ascii="Arial Narrow" w:hAnsi="Arial Narrow"/>
          <w:sz w:val="26"/>
          <w:szCs w:val="26"/>
        </w:rPr>
        <w:t>pregoeiro, assessorado pela equipe de apoio, justificadamente, admitir o reinício da sessão pública de lances, em prol da consecução do melhor preço.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serão aceitos dois ou mais lances de mesmo valor, prevalecendo aquele que for</w:t>
      </w:r>
      <w:r w:rsidR="00E923A7" w:rsidRPr="00636FE4">
        <w:rPr>
          <w:rFonts w:ascii="Arial Narrow" w:hAnsi="Arial Narrow"/>
          <w:sz w:val="26"/>
          <w:szCs w:val="26"/>
        </w:rPr>
        <w:t xml:space="preserve"> </w:t>
      </w:r>
      <w:r w:rsidRPr="00636FE4">
        <w:rPr>
          <w:rFonts w:ascii="Arial Narrow" w:hAnsi="Arial Narrow"/>
          <w:sz w:val="26"/>
          <w:szCs w:val="26"/>
        </w:rPr>
        <w:t xml:space="preserve">recebido e registrado em primeiro lugar.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Durante o transcurso da sessão pública, os licitantes serão informados, em tempo real, do</w:t>
      </w:r>
      <w:r w:rsidR="00E923A7" w:rsidRPr="00636FE4">
        <w:rPr>
          <w:rFonts w:ascii="Arial Narrow" w:hAnsi="Arial Narrow"/>
          <w:sz w:val="26"/>
          <w:szCs w:val="26"/>
        </w:rPr>
        <w:t xml:space="preserve"> </w:t>
      </w:r>
      <w:r w:rsidRPr="00636FE4">
        <w:rPr>
          <w:rFonts w:ascii="Arial Narrow" w:hAnsi="Arial Narrow"/>
          <w:sz w:val="26"/>
          <w:szCs w:val="26"/>
        </w:rPr>
        <w:t xml:space="preserve">valor do menor lance registrado, vedada a identificação do licitante.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 caso de desconexão com o Pregoeiro, no decorrer da etapa competitiva do Pregão, o</w:t>
      </w:r>
      <w:r w:rsidR="00E923A7" w:rsidRPr="00636FE4">
        <w:rPr>
          <w:rFonts w:ascii="Arial Narrow" w:hAnsi="Arial Narrow"/>
          <w:sz w:val="26"/>
          <w:szCs w:val="26"/>
        </w:rPr>
        <w:t xml:space="preserve"> </w:t>
      </w:r>
      <w:r w:rsidRPr="00636FE4">
        <w:rPr>
          <w:rFonts w:ascii="Arial Narrow" w:hAnsi="Arial Narrow"/>
          <w:sz w:val="26"/>
          <w:szCs w:val="26"/>
        </w:rPr>
        <w:t xml:space="preserve">sistema eletrônico poderá permanecer acessível aos licitantes para a recepção dos lances.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Quando a desconexão do sistema eletrônico para o pregoeiro persistir por tempo superior a</w:t>
      </w:r>
      <w:r w:rsidR="00E923A7" w:rsidRPr="00636FE4">
        <w:rPr>
          <w:rFonts w:ascii="Arial Narrow" w:hAnsi="Arial Narrow"/>
          <w:sz w:val="26"/>
          <w:szCs w:val="26"/>
        </w:rPr>
        <w:t xml:space="preserve"> </w:t>
      </w:r>
      <w:r w:rsidRPr="00636FE4">
        <w:rPr>
          <w:rFonts w:ascii="Arial Narrow" w:hAnsi="Arial Narrow"/>
          <w:sz w:val="26"/>
          <w:szCs w:val="26"/>
        </w:rPr>
        <w:t xml:space="preserve">dez minutos, a sessão pública será suspensa e reiniciada somente após decorridas vinte e quatro horas da comunicação do fato pelo Pregoeiro aos participantes, no sítio eletrônico utilizado para divulgação. </w:t>
      </w:r>
    </w:p>
    <w:p w:rsidR="001C04C2" w:rsidRPr="00636FE4" w:rsidRDefault="00DE2A0E"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c</w:t>
      </w:r>
      <w:r w:rsidR="00A406E0" w:rsidRPr="00636FE4">
        <w:rPr>
          <w:rFonts w:ascii="Arial Narrow" w:hAnsi="Arial Narrow"/>
          <w:sz w:val="26"/>
          <w:szCs w:val="26"/>
        </w:rPr>
        <w:t xml:space="preserve">ritério de julgamento adotado será o menor preço, </w:t>
      </w:r>
      <w:r w:rsidRPr="00636FE4">
        <w:rPr>
          <w:rFonts w:ascii="Arial Narrow" w:hAnsi="Arial Narrow"/>
          <w:sz w:val="26"/>
          <w:szCs w:val="26"/>
        </w:rPr>
        <w:t xml:space="preserve">por item, </w:t>
      </w:r>
      <w:r w:rsidR="00A406E0" w:rsidRPr="00636FE4">
        <w:rPr>
          <w:rFonts w:ascii="Arial Narrow" w:hAnsi="Arial Narrow"/>
          <w:sz w:val="26"/>
          <w:szCs w:val="26"/>
        </w:rPr>
        <w:t xml:space="preserve">conforme definido neste Edital e seus anexos.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Caso o licitante não apresente lances, concorrerá com o valor de sua proposta.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Em relação a itens não exclusivos para participação de microempresas e empresas de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 xml:space="preserve">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36FE4">
        <w:rPr>
          <w:rFonts w:ascii="Arial Narrow" w:hAnsi="Arial Narrow"/>
          <w:color w:val="auto"/>
          <w:sz w:val="26"/>
          <w:szCs w:val="26"/>
        </w:rPr>
        <w:t>arts</w:t>
      </w:r>
      <w:proofErr w:type="spellEnd"/>
      <w:r w:rsidRPr="00636FE4">
        <w:rPr>
          <w:rFonts w:ascii="Arial Narrow" w:hAnsi="Arial Narrow"/>
          <w:color w:val="auto"/>
          <w:sz w:val="26"/>
          <w:szCs w:val="26"/>
        </w:rPr>
        <w:t>. 44 e 45 da L</w:t>
      </w:r>
      <w:r w:rsidR="00B20A10" w:rsidRPr="00636FE4">
        <w:rPr>
          <w:rFonts w:ascii="Arial Narrow" w:hAnsi="Arial Narrow"/>
          <w:color w:val="auto"/>
          <w:sz w:val="26"/>
          <w:szCs w:val="26"/>
        </w:rPr>
        <w:t>ei Complementar</w:t>
      </w:r>
      <w:r w:rsidRPr="00636FE4">
        <w:rPr>
          <w:rFonts w:ascii="Arial Narrow" w:hAnsi="Arial Narrow"/>
          <w:color w:val="auto"/>
          <w:sz w:val="26"/>
          <w:szCs w:val="26"/>
        </w:rPr>
        <w:t xml:space="preserve"> 123, de 2006</w:t>
      </w:r>
      <w:r w:rsidR="00B20A10" w:rsidRPr="00636FE4">
        <w:rPr>
          <w:rFonts w:ascii="Arial Narrow" w:hAnsi="Arial Narrow"/>
          <w:color w:val="auto"/>
          <w:sz w:val="26"/>
          <w:szCs w:val="26"/>
        </w:rPr>
        <w:t>.</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Nessas condições, as propostas de microempresas e empresas de pequeno porte que se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encontrarem na faixa de até 5% (cinco por cento) acima da melhor proposta ou melhor lance serão consideradas empatadas com a primeira colocada.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A melhor classificada nos termos do item anterior terá o direito de encaminhar uma última</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oferta para desempate, obrigatoriamente em valor inferior ao da primeira colocada, no prazo de 5 (cinco) minutos controlados pelo sistema, contados após a comunicação automática para tanto.</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Caso a microempresa ou a empresa de pequeno porte melhor classificada desista ou não se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manifeste no prazo estabelecido, serão convocadas as demais licitantes microempresa e empresa de pequeno porte que se encontrem naquele in</w:t>
      </w:r>
      <w:r w:rsidR="00F64074" w:rsidRPr="00636FE4">
        <w:rPr>
          <w:rFonts w:ascii="Arial Narrow" w:hAnsi="Arial Narrow"/>
          <w:color w:val="auto"/>
          <w:sz w:val="26"/>
          <w:szCs w:val="26"/>
        </w:rPr>
        <w:t>tervalo de 5% (cinco por cento);</w:t>
      </w:r>
      <w:r w:rsidRPr="00636FE4">
        <w:rPr>
          <w:rFonts w:ascii="Arial Narrow" w:hAnsi="Arial Narrow"/>
          <w:color w:val="auto"/>
          <w:sz w:val="26"/>
          <w:szCs w:val="26"/>
        </w:rPr>
        <w:t xml:space="preserve"> na ordem de classificação, para o exercício do mesmo direito, no prazo estabelecido no subitem anterior.</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No caso de equivalência dos valores apresentados pelas microempresas e empresas de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pequeno porte que se encontrem nos intervalos estabelecidos nos subitens anteriores, será realizado sorteio entre elas para que se identifique aquela que primeiro poderá apresentar melhor oferta.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Quando houver propostas beneficiadas com as margens de preferência em relação ao</w:t>
      </w:r>
      <w:r w:rsidR="00E923A7" w:rsidRPr="00636FE4">
        <w:rPr>
          <w:rFonts w:ascii="Arial Narrow" w:hAnsi="Arial Narrow"/>
          <w:sz w:val="26"/>
          <w:szCs w:val="26"/>
        </w:rPr>
        <w:t xml:space="preserve"> </w:t>
      </w:r>
      <w:r w:rsidRPr="00636FE4">
        <w:rPr>
          <w:rFonts w:ascii="Arial Narrow" w:hAnsi="Arial Narrow"/>
          <w:sz w:val="26"/>
          <w:szCs w:val="26"/>
        </w:rPr>
        <w:t xml:space="preserve">produto estrangeiro, o critério de desempate será aplicado exclusivamente entre as propostas que fizerem jus às margens de preferência, conforme regulamento.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ordem de apresentação pelos licitantes é utilizada como um dos critérios de classificação,</w:t>
      </w:r>
      <w:r w:rsidR="00CF4276" w:rsidRPr="00636FE4">
        <w:rPr>
          <w:rFonts w:ascii="Arial Narrow" w:hAnsi="Arial Narrow"/>
          <w:sz w:val="26"/>
          <w:szCs w:val="26"/>
        </w:rPr>
        <w:t xml:space="preserve"> </w:t>
      </w:r>
      <w:r w:rsidRPr="00636FE4">
        <w:rPr>
          <w:rFonts w:ascii="Arial Narrow" w:hAnsi="Arial Narrow"/>
          <w:sz w:val="26"/>
          <w:szCs w:val="26"/>
        </w:rPr>
        <w:t>de maneira que só poderá haver empate entre propostas iguais (não seguidas de lances), ou entre lances finais da fase fechada do modo de disputa aberto e fechado.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Havendo eventual empate entre propostas ou lances, o critério de desempate será aquele</w:t>
      </w:r>
      <w:r w:rsidR="00AE4881" w:rsidRPr="00636FE4">
        <w:rPr>
          <w:rFonts w:ascii="Arial Narrow" w:hAnsi="Arial Narrow"/>
          <w:sz w:val="26"/>
          <w:szCs w:val="26"/>
        </w:rPr>
        <w:t xml:space="preserve"> </w:t>
      </w:r>
      <w:r w:rsidRPr="00636FE4">
        <w:rPr>
          <w:rFonts w:ascii="Arial Narrow" w:hAnsi="Arial Narrow"/>
          <w:sz w:val="26"/>
          <w:szCs w:val="26"/>
        </w:rPr>
        <w:t>prev</w:t>
      </w:r>
      <w:r w:rsidR="00F64074" w:rsidRPr="00636FE4">
        <w:rPr>
          <w:rFonts w:ascii="Arial Narrow" w:hAnsi="Arial Narrow"/>
          <w:sz w:val="26"/>
          <w:szCs w:val="26"/>
        </w:rPr>
        <w:t>isto no art. 3º, § 2º</w:t>
      </w:r>
      <w:r w:rsidR="00CF4276" w:rsidRPr="00636FE4">
        <w:rPr>
          <w:rFonts w:ascii="Arial Narrow" w:hAnsi="Arial Narrow"/>
          <w:sz w:val="26"/>
          <w:szCs w:val="26"/>
        </w:rPr>
        <w:t xml:space="preserve">, da Lei </w:t>
      </w:r>
      <w:r w:rsidRPr="00636FE4">
        <w:rPr>
          <w:rFonts w:ascii="Arial Narrow" w:hAnsi="Arial Narrow"/>
          <w:sz w:val="26"/>
          <w:szCs w:val="26"/>
        </w:rPr>
        <w:t>8.666, de 1993, assegurando-se a preferência, sucessivamente, aos bens produzidos: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no</w:t>
      </w:r>
      <w:proofErr w:type="gramEnd"/>
      <w:r w:rsidRPr="00636FE4">
        <w:rPr>
          <w:rFonts w:ascii="Arial Narrow" w:hAnsi="Arial Narrow"/>
          <w:sz w:val="26"/>
          <w:szCs w:val="26"/>
        </w:rPr>
        <w:t xml:space="preserve"> país;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brasileiras; </w:t>
      </w:r>
    </w:p>
    <w:p w:rsidR="001C04C2" w:rsidRPr="00636FE4" w:rsidRDefault="00A406E0" w:rsidP="00AB002E">
      <w:pPr>
        <w:numPr>
          <w:ilvl w:val="2"/>
          <w:numId w:val="1"/>
        </w:numPr>
        <w:spacing w:after="3" w:line="265" w:lineRule="auto"/>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que invistam em pesquisa e no desenvolvimento de tecnologia no País;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que comprovem cumprimento de reserva de cargos prevista em lei para</w:t>
      </w:r>
      <w:r w:rsidR="00AE4881" w:rsidRPr="00636FE4">
        <w:rPr>
          <w:rFonts w:ascii="Arial Narrow" w:hAnsi="Arial Narrow"/>
          <w:sz w:val="26"/>
          <w:szCs w:val="26"/>
        </w:rPr>
        <w:t xml:space="preserve"> </w:t>
      </w:r>
      <w:r w:rsidRPr="00636FE4">
        <w:rPr>
          <w:rFonts w:ascii="Arial Narrow" w:hAnsi="Arial Narrow"/>
          <w:sz w:val="26"/>
          <w:szCs w:val="26"/>
        </w:rPr>
        <w:t>pessoa com deficiência ou para reabilitado da Previdência Social e que atendam às regras de acessibilidade previstas na legislação.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Persistindo o empate, a proposta vencedora será sorteada pelo sistema eletrônico dentre as</w:t>
      </w:r>
      <w:r w:rsidR="00CF4276" w:rsidRPr="00636FE4">
        <w:rPr>
          <w:rFonts w:ascii="Arial Narrow" w:hAnsi="Arial Narrow"/>
          <w:sz w:val="26"/>
          <w:szCs w:val="26"/>
        </w:rPr>
        <w:t xml:space="preserve"> </w:t>
      </w:r>
      <w:r w:rsidRPr="00636FE4">
        <w:rPr>
          <w:rFonts w:ascii="Arial Narrow" w:hAnsi="Arial Narrow"/>
          <w:sz w:val="26"/>
          <w:szCs w:val="26"/>
        </w:rPr>
        <w:t xml:space="preserve">propostas empatadas.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Encerrada a etapa de envio de lances da sessão pública, o pregoeiro deverá encaminhar,</w:t>
      </w:r>
      <w:r w:rsidR="00CF4276" w:rsidRPr="00636FE4">
        <w:rPr>
          <w:rFonts w:ascii="Arial Narrow" w:hAnsi="Arial Narrow"/>
          <w:sz w:val="26"/>
          <w:szCs w:val="26"/>
        </w:rPr>
        <w:t xml:space="preserve"> </w:t>
      </w:r>
      <w:r w:rsidRPr="00636FE4">
        <w:rPr>
          <w:rFonts w:ascii="Arial Narrow" w:hAnsi="Arial Narrow"/>
          <w:sz w:val="26"/>
          <w:szCs w:val="26"/>
        </w:rPr>
        <w:t>pelo sistema eletrônico, contraproposta ao licitante que tenha apresentado o melhor preço, para que seja obtida melhor proposta, vedada a negociação em condições diferentes das previstas neste Edital.</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negociação será realizada por meio do sistema, podendo ser acompanhada pelos</w:t>
      </w:r>
      <w:r w:rsidR="00CF4276" w:rsidRPr="00636FE4">
        <w:rPr>
          <w:rFonts w:ascii="Arial Narrow" w:hAnsi="Arial Narrow"/>
          <w:sz w:val="26"/>
          <w:szCs w:val="26"/>
        </w:rPr>
        <w:t xml:space="preserve"> </w:t>
      </w:r>
      <w:r w:rsidRPr="00636FE4">
        <w:rPr>
          <w:rFonts w:ascii="Arial Narrow" w:hAnsi="Arial Narrow"/>
          <w:sz w:val="26"/>
          <w:szCs w:val="26"/>
        </w:rPr>
        <w:t>demais licitantes.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 xml:space="preserve">O pregoeiro solicitará ao licitante melhor classificado que, no prazo de (03) horas, envie a proposta adequada ao último lance ofertado após a negociação realizada, acompanhada, se for o caso, dos documentos complementares, quando necessários à confirmação daqueles exigidos neste Edital e já apresentados.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Após a negociação do preço, o Pregoeiro iniciará a fase de aceitação e julgamento da</w:t>
      </w:r>
      <w:r w:rsidR="00AE4881" w:rsidRPr="00636FE4">
        <w:rPr>
          <w:rFonts w:ascii="Arial Narrow" w:hAnsi="Arial Narrow"/>
          <w:sz w:val="26"/>
          <w:szCs w:val="26"/>
        </w:rPr>
        <w:t xml:space="preserve"> </w:t>
      </w:r>
      <w:r w:rsidRPr="00636FE4">
        <w:rPr>
          <w:rFonts w:ascii="Arial Narrow" w:hAnsi="Arial Narrow"/>
          <w:sz w:val="26"/>
          <w:szCs w:val="26"/>
        </w:rPr>
        <w:t>proposta.</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Se algum proponente fizer um lance que esteja em desacordo com a licitação (preços</w:t>
      </w:r>
      <w:r w:rsidR="00CF4276" w:rsidRPr="00636FE4">
        <w:rPr>
          <w:rFonts w:ascii="Arial Narrow" w:hAnsi="Arial Narrow"/>
          <w:sz w:val="26"/>
          <w:szCs w:val="26"/>
        </w:rPr>
        <w:t xml:space="preserve"> </w:t>
      </w:r>
      <w:r w:rsidRPr="00636FE4">
        <w:rPr>
          <w:rFonts w:ascii="Arial Narrow" w:hAnsi="Arial Narrow"/>
          <w:sz w:val="26"/>
          <w:szCs w:val="26"/>
        </w:rPr>
        <w:t>inexequíveis ou excessivos), poderá tê-lo cancelado pelo Pregoeiro através do sistema ainda em etapa de disputa, através de justificativa aceita pelo Pregoeiro, e mensagens registradas em Chat.</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ACEITABILIDADE E DO ENCAMINHAMENTO DA PROPOSTA VENCEDORA</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color w:val="FF0000"/>
          <w:sz w:val="26"/>
          <w:szCs w:val="26"/>
        </w:rPr>
      </w:pPr>
      <w:r w:rsidRPr="00636FE4">
        <w:rPr>
          <w:rFonts w:ascii="Arial Narrow" w:hAnsi="Arial Narrow"/>
          <w:sz w:val="26"/>
          <w:szCs w:val="26"/>
        </w:rPr>
        <w:t>Encerrada a etapa de negociação, o pregoeiro examinará a proposta classificada em primeiro</w:t>
      </w:r>
      <w:r w:rsidR="00CF4276" w:rsidRPr="00636FE4">
        <w:rPr>
          <w:rFonts w:ascii="Arial Narrow" w:hAnsi="Arial Narrow"/>
          <w:sz w:val="26"/>
          <w:szCs w:val="26"/>
        </w:rPr>
        <w:t xml:space="preserve"> </w:t>
      </w:r>
      <w:r w:rsidRPr="00636FE4">
        <w:rPr>
          <w:rFonts w:ascii="Arial Narrow" w:hAnsi="Arial Narrow"/>
          <w:sz w:val="26"/>
          <w:szCs w:val="26"/>
        </w:rPr>
        <w:t>lugar quanto à adequação ao objeto e à compatibilidade do preço em relação ao máximo estipulado para contratação neste Edital e em seus anexos</w:t>
      </w:r>
      <w:r w:rsidR="00380CFD" w:rsidRPr="00636FE4">
        <w:rPr>
          <w:rFonts w:ascii="Arial Narrow" w:hAnsi="Arial Narrow"/>
          <w:sz w:val="26"/>
          <w:szCs w:val="26"/>
        </w:rPr>
        <w:t>.</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licitante melhor classificada na etapa de disputa de lances, deverá, após solicitação do</w:t>
      </w:r>
      <w:r w:rsidR="00AE4881" w:rsidRPr="00636FE4">
        <w:rPr>
          <w:rFonts w:ascii="Arial Narrow" w:hAnsi="Arial Narrow"/>
          <w:sz w:val="26"/>
          <w:szCs w:val="26"/>
        </w:rPr>
        <w:t xml:space="preserve"> </w:t>
      </w:r>
      <w:r w:rsidRPr="00636FE4">
        <w:rPr>
          <w:rFonts w:ascii="Arial Narrow" w:hAnsi="Arial Narrow"/>
          <w:sz w:val="26"/>
          <w:szCs w:val="26"/>
        </w:rPr>
        <w:t>pregoeiro pelo sistema eletrônico, respeitado o prazo previsto no item 8.30.2.</w:t>
      </w:r>
      <w:r w:rsidRPr="00636FE4">
        <w:rPr>
          <w:rFonts w:ascii="Arial Narrow" w:hAnsi="Arial Narrow"/>
          <w:color w:val="000080"/>
          <w:sz w:val="26"/>
          <w:szCs w:val="26"/>
        </w:rPr>
        <w:t xml:space="preserve">, </w:t>
      </w:r>
      <w:r w:rsidRPr="00636FE4">
        <w:rPr>
          <w:rFonts w:ascii="Arial Narrow" w:hAnsi="Arial Narrow"/>
          <w:sz w:val="26"/>
          <w:szCs w:val="26"/>
        </w:rPr>
        <w:t>encaminhar a proposta de preços adequada, em 01 (uma) via, rubricada em todas as folhas e a última assinada pelo representante legal da empresa citado nos documentos de habilitação, em linguagem concisa, sem emendas, rasuras ou entrelinhas, contendo Razão Social, Cadastro Nacional de Pessoa Jurídica (CNPJ), Inscrição Estadual, endereço completo, número de telefone e fax, número de agência de conta bancária e dados pertinentes ao responsável pela assinatura do Contrato.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Para o disposto no item acima, a licitante deverá, através de sistema eletrônico, arquivar</w:t>
      </w:r>
      <w:r w:rsidR="00CF4276" w:rsidRPr="00636FE4">
        <w:rPr>
          <w:rFonts w:ascii="Arial Narrow" w:hAnsi="Arial Narrow"/>
          <w:sz w:val="26"/>
          <w:szCs w:val="26"/>
        </w:rPr>
        <w:t xml:space="preserve"> </w:t>
      </w:r>
      <w:r w:rsidRPr="00636FE4">
        <w:rPr>
          <w:rFonts w:ascii="Arial Narrow" w:hAnsi="Arial Narrow"/>
          <w:sz w:val="26"/>
          <w:szCs w:val="26"/>
        </w:rPr>
        <w:t>a referida proposta em documentos complementares, que permitirá inserção de arquivos mesmo após fase de disputa.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Na </w:t>
      </w:r>
      <w:r w:rsidR="004D1256" w:rsidRPr="00636FE4">
        <w:rPr>
          <w:rFonts w:ascii="Arial Narrow" w:hAnsi="Arial Narrow"/>
          <w:sz w:val="26"/>
          <w:szCs w:val="26"/>
        </w:rPr>
        <w:t>proposta a</w:t>
      </w:r>
      <w:r w:rsidRPr="00636FE4">
        <w:rPr>
          <w:rFonts w:ascii="Arial Narrow" w:hAnsi="Arial Narrow"/>
          <w:sz w:val="26"/>
          <w:szCs w:val="26"/>
        </w:rPr>
        <w:t xml:space="preserve"> empresa vencedora deverá apresentar a readequação do novo valor proposto, devendo conter:</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Os valores dos impostos incorporados e somados ao valor final;</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Os preços deverão ser expressos em moeda corrente nacional, o valor unitário em algarismos e o valor global em algarismos e por extenso;</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O prazo de validade não poderá ser inferior a 60 (sessenta) dias, contados da abertura das</w:t>
      </w:r>
      <w:r w:rsidR="00AE4881" w:rsidRPr="00636FE4">
        <w:rPr>
          <w:rFonts w:ascii="Arial Narrow" w:hAnsi="Arial Narrow"/>
          <w:sz w:val="26"/>
          <w:szCs w:val="26"/>
        </w:rPr>
        <w:t xml:space="preserve"> </w:t>
      </w:r>
      <w:r w:rsidRPr="00636FE4">
        <w:rPr>
          <w:rFonts w:ascii="Arial Narrow" w:hAnsi="Arial Narrow"/>
          <w:sz w:val="26"/>
          <w:szCs w:val="26"/>
        </w:rPr>
        <w:t>propostas virtuais;</w:t>
      </w:r>
    </w:p>
    <w:p w:rsidR="00941773"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Especificação completa do objeto oferecido com informações que possibilite a sua completa</w:t>
      </w:r>
      <w:r w:rsidR="00AE4881" w:rsidRPr="00636FE4">
        <w:rPr>
          <w:rFonts w:ascii="Arial Narrow" w:hAnsi="Arial Narrow"/>
          <w:sz w:val="26"/>
          <w:szCs w:val="26"/>
        </w:rPr>
        <w:t xml:space="preserve"> </w:t>
      </w:r>
      <w:r w:rsidRPr="00636FE4">
        <w:rPr>
          <w:rFonts w:ascii="Arial Narrow" w:hAnsi="Arial Narrow"/>
          <w:sz w:val="26"/>
          <w:szCs w:val="26"/>
        </w:rPr>
        <w:t xml:space="preserve">avaliação; </w:t>
      </w:r>
    </w:p>
    <w:p w:rsidR="00760CAD"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Prazo de entrega;</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Data e assinatura do representante legal da proponente.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Nos preços cotados deverão estar inclusos todos os custos e demais despesas e encargos</w:t>
      </w:r>
      <w:r w:rsidR="00CF4276" w:rsidRPr="00636FE4">
        <w:rPr>
          <w:rFonts w:ascii="Arial Narrow" w:hAnsi="Arial Narrow"/>
          <w:sz w:val="26"/>
          <w:szCs w:val="26"/>
        </w:rPr>
        <w:t xml:space="preserve"> </w:t>
      </w:r>
      <w:r w:rsidRPr="00636FE4">
        <w:rPr>
          <w:rFonts w:ascii="Arial Narrow" w:hAnsi="Arial Narrow"/>
          <w:sz w:val="26"/>
          <w:szCs w:val="26"/>
        </w:rPr>
        <w:t>inerentes ao objeto.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Serão desclassificadas as propostas que conflitem com as normas deste Edital ou da</w:t>
      </w:r>
      <w:r w:rsidR="00CF4276" w:rsidRPr="00636FE4">
        <w:rPr>
          <w:rFonts w:ascii="Arial Narrow" w:hAnsi="Arial Narrow"/>
          <w:sz w:val="26"/>
          <w:szCs w:val="26"/>
        </w:rPr>
        <w:t xml:space="preserve"> </w:t>
      </w:r>
      <w:r w:rsidRPr="00636FE4">
        <w:rPr>
          <w:rFonts w:ascii="Arial Narrow" w:hAnsi="Arial Narrow"/>
          <w:sz w:val="26"/>
          <w:szCs w:val="26"/>
        </w:rPr>
        <w:t>legislação em vigor.</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Serão rejeitadas as propostas que:</w:t>
      </w:r>
    </w:p>
    <w:p w:rsidR="001C04C2" w:rsidRPr="00636FE4" w:rsidRDefault="00A406E0" w:rsidP="00AB002E">
      <w:pPr>
        <w:numPr>
          <w:ilvl w:val="3"/>
          <w:numId w:val="5"/>
        </w:numPr>
        <w:ind w:left="0" w:right="8" w:firstLine="0"/>
        <w:rPr>
          <w:rFonts w:ascii="Arial Narrow" w:hAnsi="Arial Narrow"/>
          <w:sz w:val="26"/>
          <w:szCs w:val="26"/>
        </w:rPr>
      </w:pPr>
      <w:r w:rsidRPr="00636FE4">
        <w:rPr>
          <w:rFonts w:ascii="Arial Narrow" w:hAnsi="Arial Narrow"/>
          <w:sz w:val="26"/>
          <w:szCs w:val="26"/>
        </w:rPr>
        <w:t xml:space="preserve">Sejam incompletas, isto e, não contenham </w:t>
      </w:r>
      <w:r w:rsidR="00AE4881" w:rsidRPr="00636FE4">
        <w:rPr>
          <w:rFonts w:ascii="Arial Narrow" w:hAnsi="Arial Narrow"/>
          <w:sz w:val="26"/>
          <w:szCs w:val="26"/>
        </w:rPr>
        <w:t>informação (</w:t>
      </w:r>
      <w:proofErr w:type="spellStart"/>
      <w:r w:rsidR="008D7E86" w:rsidRPr="00636FE4">
        <w:rPr>
          <w:rFonts w:ascii="Arial Narrow" w:hAnsi="Arial Narrow"/>
          <w:sz w:val="26"/>
          <w:szCs w:val="26"/>
        </w:rPr>
        <w:t>õ</w:t>
      </w:r>
      <w:r w:rsidRPr="00636FE4">
        <w:rPr>
          <w:rFonts w:ascii="Arial Narrow" w:hAnsi="Arial Narrow"/>
          <w:sz w:val="26"/>
          <w:szCs w:val="26"/>
        </w:rPr>
        <w:t>es</w:t>
      </w:r>
      <w:proofErr w:type="spellEnd"/>
      <w:r w:rsidRPr="00636FE4">
        <w:rPr>
          <w:rFonts w:ascii="Arial Narrow" w:hAnsi="Arial Narrow"/>
          <w:sz w:val="26"/>
          <w:szCs w:val="26"/>
        </w:rPr>
        <w:t>) suficiente(s) que permita(m) a</w:t>
      </w:r>
      <w:r w:rsidR="00CF4276" w:rsidRPr="00636FE4">
        <w:rPr>
          <w:rFonts w:ascii="Arial Narrow" w:hAnsi="Arial Narrow"/>
          <w:sz w:val="26"/>
          <w:szCs w:val="26"/>
        </w:rPr>
        <w:t xml:space="preserve"> </w:t>
      </w:r>
      <w:r w:rsidRPr="00636FE4">
        <w:rPr>
          <w:rFonts w:ascii="Arial Narrow" w:hAnsi="Arial Narrow"/>
          <w:sz w:val="26"/>
          <w:szCs w:val="26"/>
        </w:rPr>
        <w:t>perfeita identificação do objeto licitado;</w:t>
      </w:r>
    </w:p>
    <w:p w:rsidR="008D7E86" w:rsidRPr="00636FE4" w:rsidRDefault="00A406E0" w:rsidP="00AB002E">
      <w:pPr>
        <w:numPr>
          <w:ilvl w:val="3"/>
          <w:numId w:val="5"/>
        </w:numPr>
        <w:ind w:left="0" w:right="8" w:firstLine="0"/>
        <w:rPr>
          <w:rFonts w:ascii="Arial Narrow" w:hAnsi="Arial Narrow"/>
          <w:sz w:val="26"/>
          <w:szCs w:val="26"/>
        </w:rPr>
      </w:pPr>
      <w:r w:rsidRPr="00636FE4">
        <w:rPr>
          <w:rFonts w:ascii="Arial Narrow" w:hAnsi="Arial Narrow"/>
          <w:sz w:val="26"/>
          <w:szCs w:val="26"/>
        </w:rPr>
        <w:t>Contiverem qualquer limitação ou condição substancialmente contrastante com o presente</w:t>
      </w:r>
      <w:r w:rsidR="00CF4276" w:rsidRPr="00636FE4">
        <w:rPr>
          <w:rFonts w:ascii="Arial Narrow" w:hAnsi="Arial Narrow"/>
          <w:sz w:val="26"/>
          <w:szCs w:val="26"/>
        </w:rPr>
        <w:t xml:space="preserve"> </w:t>
      </w:r>
      <w:r w:rsidRPr="00636FE4">
        <w:rPr>
          <w:rFonts w:ascii="Arial Narrow" w:hAnsi="Arial Narrow"/>
          <w:sz w:val="26"/>
          <w:szCs w:val="26"/>
        </w:rPr>
        <w:t>Edital, ou seja, manifestamente inexequíveis, por decisão do</w:t>
      </w:r>
      <w:r w:rsidR="00AE4881" w:rsidRPr="00636FE4">
        <w:rPr>
          <w:rFonts w:ascii="Arial Narrow" w:hAnsi="Arial Narrow"/>
          <w:sz w:val="26"/>
          <w:szCs w:val="26"/>
        </w:rPr>
        <w:t xml:space="preserve"> </w:t>
      </w:r>
      <w:r w:rsidRPr="00636FE4">
        <w:rPr>
          <w:rFonts w:ascii="Arial Narrow" w:hAnsi="Arial Narrow"/>
          <w:sz w:val="26"/>
          <w:szCs w:val="26"/>
        </w:rPr>
        <w:t xml:space="preserve">(a) pregoeiro(a); </w:t>
      </w:r>
    </w:p>
    <w:p w:rsidR="001C04C2" w:rsidRPr="00636FE4" w:rsidRDefault="00A406E0" w:rsidP="00AB002E">
      <w:pPr>
        <w:numPr>
          <w:ilvl w:val="3"/>
          <w:numId w:val="5"/>
        </w:numPr>
        <w:ind w:left="0" w:right="8" w:firstLine="0"/>
        <w:rPr>
          <w:rFonts w:ascii="Arial Narrow" w:hAnsi="Arial Narrow"/>
          <w:sz w:val="26"/>
          <w:szCs w:val="26"/>
        </w:rPr>
      </w:pPr>
      <w:r w:rsidRPr="00636FE4">
        <w:rPr>
          <w:rFonts w:ascii="Arial Narrow" w:hAnsi="Arial Narrow"/>
          <w:sz w:val="26"/>
          <w:szCs w:val="26"/>
        </w:rPr>
        <w:t>Contenham mais de 02 (duas) casas decimais em seus valores unitários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Ocorrendo discordância entre os valores numéricos e por extenso, prevalecerão estes últimos.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Na hipótese de necessidade de suspensão da sessão pública para a realização de diligências,</w:t>
      </w:r>
      <w:r w:rsidR="00CF4276" w:rsidRPr="00636FE4">
        <w:rPr>
          <w:rFonts w:ascii="Arial Narrow" w:hAnsi="Arial Narrow"/>
          <w:sz w:val="26"/>
          <w:szCs w:val="26"/>
        </w:rPr>
        <w:t xml:space="preserve"> </w:t>
      </w:r>
      <w:r w:rsidRPr="00636FE4">
        <w:rPr>
          <w:rFonts w:ascii="Arial Narrow" w:hAnsi="Arial Narrow"/>
          <w:sz w:val="26"/>
          <w:szCs w:val="26"/>
        </w:rPr>
        <w:t>com vistas ao saneamento das propostas, a sessão pública somente poderá ser reiniciada mediante aviso prévio no sistema com, no mínimo, vinte e quatro horas de antecedência, e a ocorrência será registrada em ata;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 a proposta ou lance vencedor for desclassificado, o Pregoeiro examinará a proposta ou</w:t>
      </w:r>
      <w:r w:rsidR="00CF4276" w:rsidRPr="00636FE4">
        <w:rPr>
          <w:rFonts w:ascii="Arial Narrow" w:hAnsi="Arial Narrow"/>
          <w:sz w:val="26"/>
          <w:szCs w:val="26"/>
        </w:rPr>
        <w:t xml:space="preserve"> </w:t>
      </w:r>
      <w:r w:rsidRPr="00636FE4">
        <w:rPr>
          <w:rFonts w:ascii="Arial Narrow" w:hAnsi="Arial Narrow"/>
          <w:sz w:val="26"/>
          <w:szCs w:val="26"/>
        </w:rPr>
        <w:t>lance subsequente, e, assim sucessivamente, na ordem de classificação.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Também nas hipóteses em que o Pregoeiro não aceitar a proposta e passar à</w:t>
      </w:r>
      <w:r w:rsidR="00CF4276" w:rsidRPr="00636FE4">
        <w:rPr>
          <w:rFonts w:ascii="Arial Narrow" w:hAnsi="Arial Narrow"/>
          <w:sz w:val="26"/>
          <w:szCs w:val="26"/>
        </w:rPr>
        <w:t xml:space="preserve"> </w:t>
      </w:r>
      <w:r w:rsidRPr="00636FE4">
        <w:rPr>
          <w:rFonts w:ascii="Arial Narrow" w:hAnsi="Arial Narrow"/>
          <w:sz w:val="26"/>
          <w:szCs w:val="26"/>
        </w:rPr>
        <w:t>subsequente, poderá negociar com o licitante para que seja obtido preço melhor.</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Encerrada a análise quanto à aceitação da proposta, o pregoeiro verificará a habilitação do</w:t>
      </w:r>
      <w:r w:rsidR="00CF4276" w:rsidRPr="00636FE4">
        <w:rPr>
          <w:rFonts w:ascii="Arial Narrow" w:hAnsi="Arial Narrow"/>
          <w:sz w:val="26"/>
          <w:szCs w:val="26"/>
        </w:rPr>
        <w:t xml:space="preserve"> </w:t>
      </w:r>
      <w:r w:rsidRPr="00636FE4">
        <w:rPr>
          <w:rFonts w:ascii="Arial Narrow" w:hAnsi="Arial Narrow"/>
          <w:sz w:val="26"/>
          <w:szCs w:val="26"/>
        </w:rPr>
        <w:t>licitante, observado o disposto neste Edital.</w:t>
      </w:r>
    </w:p>
    <w:p w:rsidR="00147939" w:rsidRPr="00636FE4" w:rsidRDefault="00147939"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HABILITAÇÃO</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9D367C" w:rsidRPr="00636FE4" w:rsidRDefault="00A406E0" w:rsidP="002C0F62">
      <w:pPr>
        <w:numPr>
          <w:ilvl w:val="1"/>
          <w:numId w:val="1"/>
        </w:numPr>
        <w:spacing w:after="104" w:line="240" w:lineRule="auto"/>
        <w:ind w:left="0" w:right="8" w:firstLine="0"/>
        <w:contextualSpacing/>
        <w:jc w:val="left"/>
        <w:rPr>
          <w:rFonts w:ascii="Arial Narrow" w:hAnsi="Arial Narrow"/>
          <w:sz w:val="26"/>
          <w:szCs w:val="26"/>
        </w:rPr>
      </w:pPr>
      <w:r w:rsidRPr="00636FE4">
        <w:rPr>
          <w:rFonts w:ascii="Arial Narrow" w:hAnsi="Arial Narrow"/>
          <w:sz w:val="26"/>
          <w:szCs w:val="26"/>
        </w:rPr>
        <w:t>As empresas licitantes apresentarão os documentos especificados a seguir</w:t>
      </w:r>
      <w:r w:rsidR="009D367C" w:rsidRPr="00636FE4">
        <w:rPr>
          <w:rFonts w:ascii="Arial Narrow" w:hAnsi="Arial Narrow"/>
          <w:sz w:val="26"/>
          <w:szCs w:val="26"/>
        </w:rPr>
        <w:t>:</w:t>
      </w:r>
    </w:p>
    <w:p w:rsidR="00CF4276" w:rsidRPr="00636FE4" w:rsidRDefault="00CF4276" w:rsidP="002C0F62">
      <w:pPr>
        <w:spacing w:after="104" w:line="240" w:lineRule="auto"/>
        <w:ind w:left="0" w:right="8" w:firstLine="0"/>
        <w:contextualSpacing/>
        <w:jc w:val="left"/>
        <w:rPr>
          <w:rFonts w:ascii="Arial Narrow" w:hAnsi="Arial Narrow"/>
          <w:b/>
          <w:sz w:val="26"/>
          <w:szCs w:val="26"/>
        </w:rPr>
      </w:pPr>
    </w:p>
    <w:p w:rsidR="001C04C2" w:rsidRPr="00636FE4" w:rsidRDefault="00A406E0" w:rsidP="002C0F62">
      <w:pPr>
        <w:spacing w:after="104" w:line="240" w:lineRule="auto"/>
        <w:ind w:left="0" w:right="8" w:firstLine="0"/>
        <w:contextualSpacing/>
        <w:jc w:val="left"/>
        <w:rPr>
          <w:rFonts w:ascii="Arial Narrow" w:hAnsi="Arial Narrow"/>
          <w:sz w:val="26"/>
          <w:szCs w:val="26"/>
        </w:rPr>
      </w:pPr>
      <w:r w:rsidRPr="00636FE4">
        <w:rPr>
          <w:rFonts w:ascii="Arial Narrow" w:hAnsi="Arial Narrow"/>
          <w:b/>
          <w:sz w:val="26"/>
          <w:szCs w:val="26"/>
        </w:rPr>
        <w:t>I – HABILITAÇÃO JURÍDICA (Art. 28, Lei 8.666/93):</w:t>
      </w:r>
    </w:p>
    <w:p w:rsidR="00CF4276" w:rsidRPr="00636FE4" w:rsidRDefault="00CF4276" w:rsidP="002C0F62">
      <w:pPr>
        <w:spacing w:line="240" w:lineRule="auto"/>
        <w:ind w:left="0" w:right="8" w:firstLine="0"/>
        <w:contextualSpacing/>
        <w:rPr>
          <w:rFonts w:ascii="Arial Narrow" w:hAnsi="Arial Narrow"/>
          <w:sz w:val="26"/>
          <w:szCs w:val="26"/>
        </w:rPr>
      </w:pP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w:t>
      </w:r>
      <w:r w:rsidRPr="00636FE4">
        <w:rPr>
          <w:rFonts w:ascii="Arial Narrow" w:hAnsi="Arial Narrow"/>
          <w:sz w:val="26"/>
          <w:szCs w:val="26"/>
          <w:u w:val="single"/>
        </w:rPr>
        <w:t>Cédula de Identidade ou documento oficial com foto de todos os sócios, administradores e procurador</w:t>
      </w:r>
      <w:r w:rsidRPr="00636FE4">
        <w:rPr>
          <w:rFonts w:ascii="Arial Narrow" w:hAnsi="Arial Narrow"/>
          <w:sz w:val="26"/>
          <w:szCs w:val="26"/>
        </w:rPr>
        <w:t>;</w:t>
      </w: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a.1) No caso de sociedade por ações, os documentos de identidade relativo aos presidentes, diretores ou outros responsáveis;</w:t>
      </w:r>
    </w:p>
    <w:p w:rsidR="001C04C2" w:rsidRPr="00636FE4" w:rsidRDefault="00A406E0" w:rsidP="002C0F62">
      <w:pPr>
        <w:numPr>
          <w:ilvl w:val="4"/>
          <w:numId w:val="9"/>
        </w:numPr>
        <w:spacing w:line="240" w:lineRule="auto"/>
        <w:ind w:left="0" w:right="8" w:firstLine="0"/>
        <w:contextualSpacing/>
        <w:rPr>
          <w:rFonts w:ascii="Arial Narrow" w:hAnsi="Arial Narrow"/>
          <w:sz w:val="26"/>
          <w:szCs w:val="26"/>
        </w:rPr>
      </w:pPr>
      <w:r w:rsidRPr="00636FE4">
        <w:rPr>
          <w:rFonts w:ascii="Arial Narrow" w:hAnsi="Arial Narrow"/>
          <w:sz w:val="26"/>
          <w:szCs w:val="26"/>
        </w:rPr>
        <w:t>Registro comercial, no caso de empresa individual;</w:t>
      </w:r>
    </w:p>
    <w:p w:rsidR="001C04C2" w:rsidRPr="00636FE4" w:rsidRDefault="00A406E0" w:rsidP="002C0F62">
      <w:pPr>
        <w:numPr>
          <w:ilvl w:val="4"/>
          <w:numId w:val="9"/>
        </w:numPr>
        <w:spacing w:line="240" w:lineRule="auto"/>
        <w:ind w:left="0" w:right="8" w:firstLine="0"/>
        <w:contextualSpacing/>
        <w:rPr>
          <w:rFonts w:ascii="Arial Narrow" w:hAnsi="Arial Narrow"/>
          <w:sz w:val="26"/>
          <w:szCs w:val="26"/>
        </w:rPr>
      </w:pPr>
      <w:r w:rsidRPr="00636FE4">
        <w:rPr>
          <w:rFonts w:ascii="Arial Narrow" w:hAnsi="Arial Narrow"/>
          <w:sz w:val="26"/>
          <w:szCs w:val="26"/>
        </w:rPr>
        <w:t>Ato constitutivo, estatuto ou contrato social em vigor e alteração(s), devidamente</w:t>
      </w:r>
      <w:r w:rsidR="00AE4881" w:rsidRPr="00636FE4">
        <w:rPr>
          <w:rFonts w:ascii="Arial Narrow" w:hAnsi="Arial Narrow"/>
          <w:sz w:val="26"/>
          <w:szCs w:val="26"/>
        </w:rPr>
        <w:t xml:space="preserve"> </w:t>
      </w:r>
      <w:r w:rsidRPr="00636FE4">
        <w:rPr>
          <w:rFonts w:ascii="Arial Narrow" w:hAnsi="Arial Narrow"/>
          <w:sz w:val="26"/>
          <w:szCs w:val="26"/>
        </w:rPr>
        <w:t>registrado, em se tratando de sociedades comerciais e, no caso de sociedades por ações, acompanhadas da documentação relativa à eleição dos administradores em exercício;</w:t>
      </w: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c.1)</w:t>
      </w:r>
      <w:r w:rsidRPr="00636FE4">
        <w:rPr>
          <w:rFonts w:ascii="Arial Narrow" w:hAnsi="Arial Narrow"/>
          <w:sz w:val="26"/>
          <w:szCs w:val="26"/>
        </w:rPr>
        <w:t xml:space="preserve"> Os documentos descritos no item anterior deverão estar acompanhados de todas as alterações ou da consolidação respectiva, conforme legislação em vigor.</w:t>
      </w:r>
    </w:p>
    <w:p w:rsidR="001C04C2" w:rsidRPr="00636FE4" w:rsidRDefault="00A406E0" w:rsidP="002C0F62">
      <w:pPr>
        <w:numPr>
          <w:ilvl w:val="4"/>
          <w:numId w:val="8"/>
        </w:numPr>
        <w:spacing w:line="240" w:lineRule="auto"/>
        <w:ind w:left="0" w:right="8" w:firstLine="0"/>
        <w:contextualSpacing/>
        <w:rPr>
          <w:rFonts w:ascii="Arial Narrow" w:hAnsi="Arial Narrow"/>
          <w:sz w:val="26"/>
          <w:szCs w:val="26"/>
        </w:rPr>
      </w:pPr>
      <w:r w:rsidRPr="00636FE4">
        <w:rPr>
          <w:rFonts w:ascii="Arial Narrow" w:hAnsi="Arial Narrow"/>
          <w:sz w:val="26"/>
          <w:szCs w:val="26"/>
        </w:rPr>
        <w:t>Inscrição do ato constitutivo, no caso de sociedades civis, com registro junto ao Cartório</w:t>
      </w:r>
      <w:r w:rsidR="00AE4881" w:rsidRPr="00636FE4">
        <w:rPr>
          <w:rFonts w:ascii="Arial Narrow" w:hAnsi="Arial Narrow"/>
          <w:sz w:val="26"/>
          <w:szCs w:val="26"/>
        </w:rPr>
        <w:t xml:space="preserve"> </w:t>
      </w:r>
      <w:r w:rsidRPr="00636FE4">
        <w:rPr>
          <w:rFonts w:ascii="Arial Narrow" w:hAnsi="Arial Narrow"/>
          <w:sz w:val="26"/>
          <w:szCs w:val="26"/>
        </w:rPr>
        <w:t>de Registro Civil de pessoas jurídicas, ou da categoria, e de prova de diretoria em exercício;</w:t>
      </w:r>
    </w:p>
    <w:p w:rsidR="009D367C" w:rsidRPr="00636FE4" w:rsidRDefault="00A406E0" w:rsidP="002C0F62">
      <w:pPr>
        <w:numPr>
          <w:ilvl w:val="4"/>
          <w:numId w:val="8"/>
        </w:numPr>
        <w:spacing w:after="104" w:line="240" w:lineRule="auto"/>
        <w:ind w:left="0" w:right="8" w:firstLine="0"/>
        <w:contextualSpacing/>
        <w:jc w:val="left"/>
        <w:rPr>
          <w:rFonts w:ascii="Arial Narrow" w:hAnsi="Arial Narrow"/>
          <w:sz w:val="26"/>
          <w:szCs w:val="26"/>
        </w:rPr>
      </w:pPr>
      <w:r w:rsidRPr="00636FE4">
        <w:rPr>
          <w:rFonts w:ascii="Arial Narrow" w:hAnsi="Arial Narrow"/>
          <w:sz w:val="26"/>
          <w:szCs w:val="26"/>
        </w:rPr>
        <w:t>Decreto de autorização, devidamente arquivado, em se tratando de empresa ou sociedade</w:t>
      </w:r>
      <w:r w:rsidR="00AE4881" w:rsidRPr="00636FE4">
        <w:rPr>
          <w:rFonts w:ascii="Arial Narrow" w:hAnsi="Arial Narrow"/>
          <w:sz w:val="26"/>
          <w:szCs w:val="26"/>
        </w:rPr>
        <w:t xml:space="preserve"> </w:t>
      </w:r>
      <w:r w:rsidRPr="00636FE4">
        <w:rPr>
          <w:rFonts w:ascii="Arial Narrow" w:hAnsi="Arial Narrow"/>
          <w:sz w:val="26"/>
          <w:szCs w:val="26"/>
        </w:rPr>
        <w:t>estrangeira, autorizada a operar no Brasil;</w:t>
      </w:r>
    </w:p>
    <w:p w:rsidR="00CF4276" w:rsidRPr="00636FE4" w:rsidRDefault="00CF4276" w:rsidP="002C0F62">
      <w:pPr>
        <w:spacing w:after="104" w:line="240" w:lineRule="auto"/>
        <w:ind w:left="0" w:right="8" w:firstLine="0"/>
        <w:contextualSpacing/>
        <w:jc w:val="left"/>
        <w:rPr>
          <w:rFonts w:ascii="Arial Narrow" w:hAnsi="Arial Narrow"/>
          <w:b/>
          <w:sz w:val="26"/>
          <w:szCs w:val="26"/>
        </w:rPr>
      </w:pPr>
    </w:p>
    <w:p w:rsidR="001C04C2" w:rsidRPr="00636FE4" w:rsidRDefault="00A406E0" w:rsidP="002C0F62">
      <w:pPr>
        <w:spacing w:after="104" w:line="240" w:lineRule="auto"/>
        <w:ind w:left="0" w:right="8" w:firstLine="0"/>
        <w:contextualSpacing/>
        <w:jc w:val="left"/>
        <w:rPr>
          <w:rFonts w:ascii="Arial Narrow" w:hAnsi="Arial Narrow"/>
          <w:b/>
          <w:sz w:val="26"/>
          <w:szCs w:val="26"/>
        </w:rPr>
      </w:pPr>
      <w:r w:rsidRPr="00636FE4">
        <w:rPr>
          <w:rFonts w:ascii="Arial Narrow" w:hAnsi="Arial Narrow"/>
          <w:b/>
          <w:sz w:val="26"/>
          <w:szCs w:val="26"/>
        </w:rPr>
        <w:t>II – REGULARIDADE FISCAL E TRABALHISTA (Art. 29, Lei 8.666/93):</w:t>
      </w:r>
    </w:p>
    <w:p w:rsidR="00CF4276" w:rsidRPr="00636FE4" w:rsidRDefault="00CF4276" w:rsidP="002C0F62">
      <w:pPr>
        <w:spacing w:after="104" w:line="240" w:lineRule="auto"/>
        <w:ind w:left="0" w:right="8" w:firstLine="0"/>
        <w:contextualSpacing/>
        <w:jc w:val="left"/>
        <w:rPr>
          <w:rFonts w:ascii="Arial Narrow" w:hAnsi="Arial Narrow"/>
          <w:sz w:val="26"/>
          <w:szCs w:val="26"/>
        </w:rPr>
      </w:pPr>
    </w:p>
    <w:p w:rsidR="001C04C2" w:rsidRPr="00636FE4" w:rsidRDefault="00A406E0" w:rsidP="002C0F62">
      <w:pPr>
        <w:numPr>
          <w:ilvl w:val="3"/>
          <w:numId w:val="7"/>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Prova de regularidade com as Fazendas Públicas </w:t>
      </w:r>
      <w:r w:rsidRPr="00636FE4">
        <w:rPr>
          <w:rFonts w:ascii="Arial Narrow" w:hAnsi="Arial Narrow"/>
          <w:b/>
          <w:sz w:val="26"/>
          <w:szCs w:val="26"/>
        </w:rPr>
        <w:t>Federal</w:t>
      </w:r>
      <w:r w:rsidRPr="00636FE4">
        <w:rPr>
          <w:rFonts w:ascii="Arial Narrow" w:hAnsi="Arial Narrow"/>
          <w:sz w:val="26"/>
          <w:szCs w:val="26"/>
        </w:rPr>
        <w:t xml:space="preserve"> e relativa à Seguridade Social (Certidão Negativa de Débitos ou Positiva com Efeito de Negativa, relativa a Tributos Federais e à Dívida Ativa da União), </w:t>
      </w:r>
      <w:r w:rsidRPr="00636FE4">
        <w:rPr>
          <w:rFonts w:ascii="Arial Narrow" w:hAnsi="Arial Narrow"/>
          <w:b/>
          <w:sz w:val="26"/>
          <w:szCs w:val="26"/>
        </w:rPr>
        <w:t>Estadual</w:t>
      </w:r>
      <w:r w:rsidRPr="00636FE4">
        <w:rPr>
          <w:rFonts w:ascii="Arial Narrow" w:hAnsi="Arial Narrow"/>
          <w:sz w:val="26"/>
          <w:szCs w:val="26"/>
        </w:rPr>
        <w:t xml:space="preserve"> (através da Certidão Negativa ou Positiva com efeitos de Negativa de Débitos </w:t>
      </w:r>
      <w:r w:rsidRPr="00636FE4">
        <w:rPr>
          <w:rFonts w:ascii="Arial Narrow" w:hAnsi="Arial Narrow"/>
          <w:sz w:val="26"/>
          <w:szCs w:val="26"/>
          <w:u w:val="single"/>
        </w:rPr>
        <w:t>inscritos</w:t>
      </w:r>
      <w:r w:rsidRPr="00636FE4">
        <w:rPr>
          <w:rFonts w:ascii="Arial Narrow" w:hAnsi="Arial Narrow"/>
          <w:sz w:val="26"/>
          <w:szCs w:val="26"/>
        </w:rPr>
        <w:t xml:space="preserve"> na Dívida Ativa, relativa ao ICMS – Imposto Sobre Circulação de Mercadorias e Serviços) e </w:t>
      </w:r>
      <w:r w:rsidRPr="00636FE4">
        <w:rPr>
          <w:rFonts w:ascii="Arial Narrow" w:hAnsi="Arial Narrow"/>
          <w:b/>
          <w:sz w:val="26"/>
          <w:szCs w:val="26"/>
        </w:rPr>
        <w:t>Municipal</w:t>
      </w:r>
      <w:r w:rsidRPr="00636FE4">
        <w:rPr>
          <w:rFonts w:ascii="Arial Narrow" w:hAnsi="Arial Narrow"/>
          <w:sz w:val="26"/>
          <w:szCs w:val="26"/>
        </w:rPr>
        <w:t xml:space="preserve"> (relativo aos tributos mobiliários) do domicílio ou sede do licitante, ou outra equivalente, na forma da lei;</w:t>
      </w:r>
    </w:p>
    <w:p w:rsidR="001C04C2" w:rsidRPr="00636FE4" w:rsidRDefault="005838D7"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a</w:t>
      </w:r>
      <w:r w:rsidR="00A406E0" w:rsidRPr="00636FE4">
        <w:rPr>
          <w:rFonts w:ascii="Arial Narrow" w:hAnsi="Arial Narrow"/>
          <w:sz w:val="26"/>
          <w:szCs w:val="26"/>
        </w:rPr>
        <w:t xml:space="preserve">.1) caso o licitante seja considerado isento dos tributos estaduais relacionados ao objeto licitatório, deverá comprovar tal condição mediante declaração da Fazenda Estadual do seu domicílio ou sede, ou outra equivalente, na forma da lei; </w:t>
      </w:r>
    </w:p>
    <w:p w:rsidR="001C04C2" w:rsidRPr="00636FE4" w:rsidRDefault="00A406E0" w:rsidP="002C0F62">
      <w:pPr>
        <w:pStyle w:val="PargrafodaLista"/>
        <w:numPr>
          <w:ilvl w:val="3"/>
          <w:numId w:val="7"/>
        </w:numPr>
        <w:spacing w:line="240" w:lineRule="auto"/>
        <w:ind w:left="0" w:right="8"/>
        <w:rPr>
          <w:rFonts w:ascii="Arial Narrow" w:hAnsi="Arial Narrow"/>
          <w:sz w:val="26"/>
          <w:szCs w:val="26"/>
        </w:rPr>
      </w:pPr>
      <w:r w:rsidRPr="00636FE4">
        <w:rPr>
          <w:rFonts w:ascii="Arial Narrow" w:hAnsi="Arial Narrow"/>
          <w:sz w:val="26"/>
          <w:szCs w:val="26"/>
        </w:rPr>
        <w:t>Prova de regularidade relativa ao Fundo de Garantia por Tempo de Serviço (</w:t>
      </w:r>
      <w:r w:rsidRPr="00636FE4">
        <w:rPr>
          <w:rFonts w:ascii="Arial Narrow" w:hAnsi="Arial Narrow"/>
          <w:b/>
          <w:sz w:val="26"/>
          <w:szCs w:val="26"/>
        </w:rPr>
        <w:t>FGTS</w:t>
      </w:r>
      <w:r w:rsidRPr="00636FE4">
        <w:rPr>
          <w:rFonts w:ascii="Arial Narrow" w:hAnsi="Arial Narrow"/>
          <w:sz w:val="26"/>
          <w:szCs w:val="26"/>
        </w:rPr>
        <w:t>), demonstrando estar em situação regular no cumprimento dos encargos sociais instituídos por lei.</w:t>
      </w:r>
    </w:p>
    <w:p w:rsidR="001C04C2" w:rsidRPr="00636FE4" w:rsidRDefault="00A406E0" w:rsidP="00B50C1A">
      <w:pPr>
        <w:pStyle w:val="PargrafodaLista"/>
        <w:numPr>
          <w:ilvl w:val="3"/>
          <w:numId w:val="7"/>
        </w:numPr>
        <w:spacing w:after="9" w:line="240" w:lineRule="auto"/>
        <w:ind w:left="0" w:right="8"/>
        <w:rPr>
          <w:rFonts w:ascii="Arial Narrow" w:hAnsi="Arial Narrow"/>
          <w:sz w:val="26"/>
          <w:szCs w:val="26"/>
        </w:rPr>
      </w:pPr>
      <w:r w:rsidRPr="00636FE4">
        <w:rPr>
          <w:rFonts w:ascii="Arial Narrow" w:hAnsi="Arial Narrow"/>
          <w:sz w:val="26"/>
          <w:szCs w:val="26"/>
        </w:rPr>
        <w:t>Prova de inexistência de débitos inadimplentes perante a Justiça do Trabalho, mediante a</w:t>
      </w:r>
      <w:r w:rsidR="00AE4881" w:rsidRPr="00636FE4">
        <w:rPr>
          <w:rFonts w:ascii="Arial Narrow" w:hAnsi="Arial Narrow"/>
          <w:sz w:val="26"/>
          <w:szCs w:val="26"/>
        </w:rPr>
        <w:t xml:space="preserve"> </w:t>
      </w:r>
      <w:r w:rsidRPr="00636FE4">
        <w:rPr>
          <w:rFonts w:ascii="Arial Narrow" w:hAnsi="Arial Narrow"/>
          <w:sz w:val="26"/>
          <w:szCs w:val="26"/>
        </w:rPr>
        <w:t xml:space="preserve">apresentação de Certidão Negativa de Débitos Trabalhistas - </w:t>
      </w:r>
      <w:r w:rsidRPr="00636FE4">
        <w:rPr>
          <w:rFonts w:ascii="Arial Narrow" w:hAnsi="Arial Narrow"/>
          <w:b/>
          <w:sz w:val="26"/>
          <w:szCs w:val="26"/>
        </w:rPr>
        <w:t>CNDT</w:t>
      </w:r>
      <w:r w:rsidRPr="00636FE4">
        <w:rPr>
          <w:rFonts w:ascii="Arial Narrow" w:hAnsi="Arial Narrow"/>
          <w:sz w:val="26"/>
          <w:szCs w:val="26"/>
        </w:rPr>
        <w:t xml:space="preserve"> ou Positiva de Débitos Trabalhistas com Efeito de Negativa.</w:t>
      </w:r>
    </w:p>
    <w:p w:rsidR="00CF4276" w:rsidRPr="00636FE4" w:rsidRDefault="00CF4276" w:rsidP="00B50C1A">
      <w:pPr>
        <w:spacing w:after="473" w:line="240" w:lineRule="auto"/>
        <w:ind w:left="0" w:right="8" w:firstLine="0"/>
        <w:contextualSpacing/>
        <w:rPr>
          <w:rFonts w:ascii="Arial Narrow" w:hAnsi="Arial Narrow"/>
          <w:color w:val="FF0000"/>
          <w:sz w:val="26"/>
          <w:szCs w:val="26"/>
        </w:rPr>
      </w:pPr>
    </w:p>
    <w:p w:rsidR="001C04C2" w:rsidRPr="00636FE4" w:rsidRDefault="00580D16" w:rsidP="002C0F62">
      <w:pPr>
        <w:spacing w:after="473" w:line="240" w:lineRule="auto"/>
        <w:ind w:left="0" w:right="8" w:firstLine="0"/>
        <w:contextualSpacing/>
        <w:rPr>
          <w:rFonts w:ascii="Arial Narrow" w:hAnsi="Arial Narrow"/>
          <w:b/>
          <w:sz w:val="26"/>
          <w:szCs w:val="26"/>
        </w:rPr>
      </w:pPr>
      <w:r w:rsidRPr="00636FE4">
        <w:rPr>
          <w:rFonts w:ascii="Arial Narrow" w:hAnsi="Arial Narrow"/>
          <w:b/>
          <w:sz w:val="26"/>
          <w:szCs w:val="26"/>
        </w:rPr>
        <w:t>I</w:t>
      </w:r>
      <w:r w:rsidR="00CF4276" w:rsidRPr="00636FE4">
        <w:rPr>
          <w:rFonts w:ascii="Arial Narrow" w:hAnsi="Arial Narrow"/>
          <w:b/>
          <w:sz w:val="26"/>
          <w:szCs w:val="26"/>
        </w:rPr>
        <w:t>II</w:t>
      </w:r>
      <w:r w:rsidR="00A406E0" w:rsidRPr="00636FE4">
        <w:rPr>
          <w:rFonts w:ascii="Arial Narrow" w:hAnsi="Arial Narrow"/>
          <w:b/>
          <w:sz w:val="26"/>
          <w:szCs w:val="26"/>
        </w:rPr>
        <w:t xml:space="preserve"> – QUALIFICAÇÃO ECONÔMICO-FINANCEIRA (Art. 31, Lei 8.666/93):</w:t>
      </w:r>
    </w:p>
    <w:p w:rsidR="00CF4276" w:rsidRPr="00636FE4" w:rsidRDefault="00CF4276"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1"/>
        </w:num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Certidão negativa de falência ou concordada/recuperações</w:t>
      </w:r>
      <w:r w:rsidRPr="00636FE4">
        <w:rPr>
          <w:rFonts w:ascii="Arial Narrow" w:hAnsi="Arial Narrow"/>
          <w:sz w:val="26"/>
          <w:szCs w:val="26"/>
        </w:rPr>
        <w:t>, expedida pelo Cartório</w:t>
      </w:r>
      <w:r w:rsidR="00AE4881" w:rsidRPr="00636FE4">
        <w:rPr>
          <w:rFonts w:ascii="Arial Narrow" w:hAnsi="Arial Narrow"/>
          <w:sz w:val="26"/>
          <w:szCs w:val="26"/>
        </w:rPr>
        <w:t xml:space="preserve"> </w:t>
      </w:r>
      <w:r w:rsidRPr="00636FE4">
        <w:rPr>
          <w:rFonts w:ascii="Arial Narrow" w:hAnsi="Arial Narrow"/>
          <w:sz w:val="26"/>
          <w:szCs w:val="26"/>
        </w:rPr>
        <w:t>Distribuidor da sede da pessoa jurídica licitante, a qual tenha sido expedida em prazo igual ou inferior a 60 (sessenta) dias, em relação à data de recebimento da documentação e proposta, estabelecida no preâmbulo deste Edital.</w:t>
      </w:r>
    </w:p>
    <w:p w:rsidR="001C04C2" w:rsidRPr="00636FE4" w:rsidRDefault="00A406E0" w:rsidP="002C0F62">
      <w:pPr>
        <w:numPr>
          <w:ilvl w:val="0"/>
          <w:numId w:val="11"/>
        </w:numPr>
        <w:spacing w:line="240" w:lineRule="auto"/>
        <w:ind w:left="0" w:right="8" w:firstLine="0"/>
        <w:contextualSpacing/>
        <w:rPr>
          <w:rFonts w:ascii="Arial Narrow" w:hAnsi="Arial Narrow"/>
          <w:sz w:val="26"/>
          <w:szCs w:val="26"/>
        </w:rPr>
      </w:pPr>
      <w:r w:rsidRPr="00636FE4">
        <w:rPr>
          <w:rFonts w:ascii="Arial Narrow" w:hAnsi="Arial Narrow"/>
          <w:sz w:val="26"/>
          <w:szCs w:val="26"/>
        </w:rPr>
        <w:t>Nas hipóteses em que a certidão de recuperação judicial ou extrajudicial encaminhada for</w:t>
      </w:r>
      <w:r w:rsidR="00AE4881" w:rsidRPr="00636FE4">
        <w:rPr>
          <w:rFonts w:ascii="Arial Narrow" w:hAnsi="Arial Narrow"/>
          <w:sz w:val="26"/>
          <w:szCs w:val="26"/>
        </w:rPr>
        <w:t xml:space="preserve"> </w:t>
      </w:r>
      <w:r w:rsidRPr="00636FE4">
        <w:rPr>
          <w:rFonts w:ascii="Arial Narrow" w:hAnsi="Arial Narrow"/>
          <w:sz w:val="26"/>
          <w:szCs w:val="26"/>
        </w:rPr>
        <w:t>positiva, deve a licitante apresentar comprovante da homologação/deferimento pelo juízo competente do plano de recuperação judicial/extrajudicial em vigor;</w:t>
      </w:r>
    </w:p>
    <w:p w:rsidR="001C04C2" w:rsidRPr="00636FE4" w:rsidRDefault="00A406E0" w:rsidP="002C0F62">
      <w:pPr>
        <w:numPr>
          <w:ilvl w:val="1"/>
          <w:numId w:val="11"/>
        </w:numPr>
        <w:spacing w:line="240" w:lineRule="auto"/>
        <w:ind w:left="0" w:right="8" w:firstLine="0"/>
        <w:contextualSpacing/>
        <w:rPr>
          <w:rFonts w:ascii="Arial Narrow" w:hAnsi="Arial Narrow"/>
          <w:sz w:val="26"/>
          <w:szCs w:val="26"/>
        </w:rPr>
      </w:pPr>
      <w:r w:rsidRPr="00636FE4">
        <w:rPr>
          <w:rFonts w:ascii="Arial Narrow" w:hAnsi="Arial Narrow"/>
          <w:sz w:val="26"/>
          <w:szCs w:val="26"/>
        </w:rPr>
        <w:t>Para o caso de empresas em recuperação judicial a licitante está ciente de que, no</w:t>
      </w:r>
      <w:r w:rsidR="00AE4881" w:rsidRPr="00636FE4">
        <w:rPr>
          <w:rFonts w:ascii="Arial Narrow" w:hAnsi="Arial Narrow"/>
          <w:sz w:val="26"/>
          <w:szCs w:val="26"/>
        </w:rPr>
        <w:t xml:space="preserve"> </w:t>
      </w:r>
      <w:r w:rsidRPr="00636FE4">
        <w:rPr>
          <w:rFonts w:ascii="Arial Narrow" w:hAnsi="Arial Narrow"/>
          <w:sz w:val="26"/>
          <w:szCs w:val="26"/>
        </w:rPr>
        <w:t>momento da assinatura do contrato, deverá apresentar cópia do ato de nomeação do administrador judicial ou se administrador for pessoa jurídica, o nome do profissional responsável pela condução do processo; e, ainda, declaração, relatório ou documento equivalente do juízo ou do administrador, de que a licitante está cumprindo o plano de recuperação judicial;</w:t>
      </w:r>
    </w:p>
    <w:p w:rsidR="009D367C" w:rsidRPr="00636FE4" w:rsidRDefault="00A406E0" w:rsidP="002C0F62">
      <w:pPr>
        <w:numPr>
          <w:ilvl w:val="1"/>
          <w:numId w:val="11"/>
        </w:numPr>
        <w:spacing w:after="104" w:line="240" w:lineRule="auto"/>
        <w:ind w:left="0" w:right="8" w:firstLine="0"/>
        <w:contextualSpacing/>
        <w:rPr>
          <w:rFonts w:ascii="Arial Narrow" w:hAnsi="Arial Narrow"/>
          <w:sz w:val="26"/>
          <w:szCs w:val="26"/>
        </w:rPr>
      </w:pPr>
      <w:r w:rsidRPr="00636FE4">
        <w:rPr>
          <w:rFonts w:ascii="Arial Narrow" w:hAnsi="Arial Narrow"/>
          <w:sz w:val="26"/>
          <w:szCs w:val="26"/>
        </w:rPr>
        <w:t>Para o caso de empresa em recuperação extrajudicial a licitante está ciente de que</w:t>
      </w:r>
      <w:r w:rsidR="00AE4881" w:rsidRPr="00636FE4">
        <w:rPr>
          <w:rFonts w:ascii="Arial Narrow" w:hAnsi="Arial Narrow"/>
          <w:sz w:val="26"/>
          <w:szCs w:val="26"/>
        </w:rPr>
        <w:t xml:space="preserve"> </w:t>
      </w:r>
      <w:r w:rsidRPr="00636FE4">
        <w:rPr>
          <w:rFonts w:ascii="Arial Narrow" w:hAnsi="Arial Narrow"/>
          <w:sz w:val="26"/>
          <w:szCs w:val="26"/>
        </w:rPr>
        <w:t>no momento da assinatura do contrato deverá apresentar comprovação documental de que está cumprindo as obrigações do plano de recuperação extrajudicial.</w:t>
      </w:r>
    </w:p>
    <w:p w:rsidR="00147939" w:rsidRPr="00636FE4" w:rsidRDefault="00147939" w:rsidP="002C0F62">
      <w:pPr>
        <w:spacing w:after="104" w:line="240" w:lineRule="auto"/>
        <w:ind w:left="0" w:right="8" w:firstLine="0"/>
        <w:contextualSpacing/>
        <w:jc w:val="left"/>
        <w:rPr>
          <w:rFonts w:ascii="Arial Narrow" w:hAnsi="Arial Narrow"/>
          <w:b/>
          <w:sz w:val="26"/>
          <w:szCs w:val="26"/>
        </w:rPr>
      </w:pPr>
    </w:p>
    <w:p w:rsidR="001C04C2" w:rsidRPr="00636FE4" w:rsidRDefault="00CF4276" w:rsidP="002C0F62">
      <w:pPr>
        <w:spacing w:after="104" w:line="240" w:lineRule="auto"/>
        <w:ind w:left="0" w:right="8" w:firstLine="0"/>
        <w:contextualSpacing/>
        <w:jc w:val="left"/>
        <w:rPr>
          <w:rFonts w:ascii="Arial Narrow" w:hAnsi="Arial Narrow"/>
          <w:sz w:val="26"/>
          <w:szCs w:val="26"/>
        </w:rPr>
      </w:pPr>
      <w:r w:rsidRPr="00636FE4">
        <w:rPr>
          <w:rFonts w:ascii="Arial Narrow" w:hAnsi="Arial Narrow"/>
          <w:b/>
          <w:sz w:val="26"/>
          <w:szCs w:val="26"/>
        </w:rPr>
        <w:t>I</w:t>
      </w:r>
      <w:r w:rsidR="00A406E0" w:rsidRPr="00636FE4">
        <w:rPr>
          <w:rFonts w:ascii="Arial Narrow" w:hAnsi="Arial Narrow"/>
          <w:b/>
          <w:sz w:val="26"/>
          <w:szCs w:val="26"/>
        </w:rPr>
        <w:t xml:space="preserve">V – </w:t>
      </w:r>
      <w:r w:rsidR="00D73A08" w:rsidRPr="00636FE4">
        <w:rPr>
          <w:rFonts w:ascii="Arial Narrow" w:hAnsi="Arial Narrow"/>
          <w:b/>
          <w:sz w:val="26"/>
          <w:szCs w:val="26"/>
        </w:rPr>
        <w:t>DECLARAÇÃO DE MENOR</w:t>
      </w:r>
      <w:r w:rsidR="00A406E0" w:rsidRPr="00636FE4">
        <w:rPr>
          <w:rFonts w:ascii="Arial Narrow" w:hAnsi="Arial Narrow"/>
          <w:b/>
          <w:sz w:val="26"/>
          <w:szCs w:val="26"/>
        </w:rPr>
        <w:t>:</w:t>
      </w:r>
    </w:p>
    <w:p w:rsidR="001C04C2" w:rsidRPr="00636FE4" w:rsidRDefault="00A406E0" w:rsidP="002C0F62">
      <w:pPr>
        <w:numPr>
          <w:ilvl w:val="2"/>
          <w:numId w:val="12"/>
        </w:num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Declaração</w:t>
      </w:r>
      <w:r w:rsidRPr="00636FE4">
        <w:rPr>
          <w:rFonts w:ascii="Arial Narrow" w:hAnsi="Arial Narrow"/>
          <w:sz w:val="26"/>
          <w:szCs w:val="26"/>
        </w:rPr>
        <w:t xml:space="preserve"> de que a empresa licitante NÃO tem, em seu quadro funcional, menor de 18(dezoito) anos cumprindo trabalho noturno, perigoso ou insalubre, e menor de 16 (dezesseis) anos desempenhado qualquer trabalho, salvo na condição de aprendiz, a partir dos 14 (quatorze) anos.</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Na hipótese de não constar prazo de validade nas certidões apresentadas, a Administração</w:t>
      </w:r>
      <w:r w:rsidR="00AE4881" w:rsidRPr="00636FE4">
        <w:rPr>
          <w:rFonts w:ascii="Arial Narrow" w:hAnsi="Arial Narrow"/>
          <w:sz w:val="26"/>
          <w:szCs w:val="26"/>
        </w:rPr>
        <w:t xml:space="preserve"> </w:t>
      </w:r>
      <w:r w:rsidRPr="00636FE4">
        <w:rPr>
          <w:rFonts w:ascii="Arial Narrow" w:hAnsi="Arial Narrow"/>
          <w:sz w:val="26"/>
          <w:szCs w:val="26"/>
        </w:rPr>
        <w:t>aceitará como válidas as expedidas até 60 (sessenta) dias imediatamente anteriores à data da sessão.</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licitante responderá pela veracidade de todas as informações que prestar, sob pena de</w:t>
      </w:r>
      <w:r w:rsidR="00AE4881" w:rsidRPr="00636FE4">
        <w:rPr>
          <w:rFonts w:ascii="Arial Narrow" w:hAnsi="Arial Narrow"/>
          <w:sz w:val="26"/>
          <w:szCs w:val="26"/>
        </w:rPr>
        <w:t xml:space="preserve"> </w:t>
      </w:r>
      <w:r w:rsidRPr="00636FE4">
        <w:rPr>
          <w:rFonts w:ascii="Arial Narrow" w:hAnsi="Arial Narrow"/>
          <w:sz w:val="26"/>
          <w:szCs w:val="26"/>
        </w:rPr>
        <w:t>crime de falsidade material (Art. 297 e 298 do CP) ou ideológica (Art. 299 do CP), e ainda, de ser desclassificada, ou ver anulada a adjudicação e, se for caso, rescisão contratual.</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Se o licitante for </w:t>
      </w:r>
      <w:r w:rsidRPr="00636FE4">
        <w:rPr>
          <w:rFonts w:ascii="Arial Narrow" w:hAnsi="Arial Narrow"/>
          <w:b/>
          <w:sz w:val="26"/>
          <w:szCs w:val="26"/>
        </w:rPr>
        <w:t>matriz</w:t>
      </w:r>
      <w:r w:rsidRPr="00636FE4">
        <w:rPr>
          <w:rFonts w:ascii="Arial Narrow" w:hAnsi="Arial Narrow"/>
          <w:sz w:val="26"/>
          <w:szCs w:val="26"/>
        </w:rPr>
        <w:t xml:space="preserve">, todos os documentos deverão estar em nome na matriz, e se for a </w:t>
      </w:r>
      <w:r w:rsidRPr="00636FE4">
        <w:rPr>
          <w:rFonts w:ascii="Arial Narrow" w:hAnsi="Arial Narrow"/>
          <w:b/>
          <w:sz w:val="26"/>
          <w:szCs w:val="26"/>
        </w:rPr>
        <w:t>filial</w:t>
      </w:r>
      <w:r w:rsidRPr="00636FE4">
        <w:rPr>
          <w:rFonts w:ascii="Arial Narrow" w:hAnsi="Arial Narrow"/>
          <w:sz w:val="26"/>
          <w:szCs w:val="26"/>
        </w:rPr>
        <w:t>, todos os documentos deverão estar em nome da filial, exceto aqueles documentos que, pela própria natureza, comprovadamente, forem emitidos somente em nome da matriz.</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after="0" w:line="240" w:lineRule="auto"/>
        <w:ind w:left="0" w:right="8" w:firstLine="0"/>
        <w:contextualSpacing/>
        <w:rPr>
          <w:rFonts w:ascii="Arial Narrow" w:hAnsi="Arial Narrow"/>
          <w:sz w:val="26"/>
          <w:szCs w:val="26"/>
        </w:rPr>
      </w:pPr>
      <w:r w:rsidRPr="00636FE4">
        <w:rPr>
          <w:rFonts w:ascii="Arial Narrow" w:hAnsi="Arial Narrow"/>
          <w:sz w:val="26"/>
          <w:szCs w:val="26"/>
        </w:rPr>
        <w:t>Será inabilitado o licitante que não comprovar sua habilitação, seja por não apresentar</w:t>
      </w:r>
      <w:r w:rsidR="00CF4276" w:rsidRPr="00636FE4">
        <w:rPr>
          <w:rFonts w:ascii="Arial Narrow" w:hAnsi="Arial Narrow"/>
          <w:sz w:val="26"/>
          <w:szCs w:val="26"/>
        </w:rPr>
        <w:t xml:space="preserve"> </w:t>
      </w:r>
      <w:r w:rsidRPr="00636FE4">
        <w:rPr>
          <w:rFonts w:ascii="Arial Narrow" w:hAnsi="Arial Narrow"/>
          <w:sz w:val="26"/>
          <w:szCs w:val="26"/>
        </w:rPr>
        <w:t xml:space="preserve">quaisquer dos documentos exigidos, ou apresentá-los em desacordo com o estabelecido </w:t>
      </w:r>
      <w:r w:rsidR="001A069D" w:rsidRPr="00636FE4">
        <w:rPr>
          <w:rFonts w:ascii="Arial Narrow" w:hAnsi="Arial Narrow"/>
          <w:sz w:val="26"/>
          <w:szCs w:val="26"/>
        </w:rPr>
        <w:t xml:space="preserve">neste </w:t>
      </w:r>
      <w:r w:rsidR="00CF4276" w:rsidRPr="00636FE4">
        <w:rPr>
          <w:rFonts w:ascii="Arial Narrow" w:hAnsi="Arial Narrow"/>
          <w:sz w:val="26"/>
          <w:szCs w:val="26"/>
        </w:rPr>
        <w:t>Edital.</w:t>
      </w:r>
    </w:p>
    <w:p w:rsidR="00CF4276" w:rsidRPr="00636FE4" w:rsidRDefault="00CF4276" w:rsidP="00CF4276">
      <w:pPr>
        <w:spacing w:after="0"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No caso de inabilitação, haverá nova verificação, pelo sistema, da eventual ocorrência do</w:t>
      </w:r>
      <w:r w:rsidR="00CF4276" w:rsidRPr="00636FE4">
        <w:rPr>
          <w:rFonts w:ascii="Arial Narrow" w:hAnsi="Arial Narrow"/>
          <w:color w:val="auto"/>
          <w:sz w:val="26"/>
          <w:szCs w:val="26"/>
        </w:rPr>
        <w:t xml:space="preserve"> </w:t>
      </w:r>
      <w:r w:rsidRPr="00636FE4">
        <w:rPr>
          <w:rFonts w:ascii="Arial Narrow" w:hAnsi="Arial Narrow"/>
          <w:color w:val="auto"/>
          <w:sz w:val="26"/>
          <w:szCs w:val="26"/>
        </w:rPr>
        <w:t xml:space="preserve">empate ficto, previsto nos </w:t>
      </w:r>
      <w:proofErr w:type="spellStart"/>
      <w:r w:rsidRPr="00636FE4">
        <w:rPr>
          <w:rFonts w:ascii="Arial Narrow" w:hAnsi="Arial Narrow"/>
          <w:color w:val="auto"/>
          <w:sz w:val="26"/>
          <w:szCs w:val="26"/>
        </w:rPr>
        <w:t>arts</w:t>
      </w:r>
      <w:proofErr w:type="spellEnd"/>
      <w:r w:rsidRPr="00636FE4">
        <w:rPr>
          <w:rFonts w:ascii="Arial Narrow" w:hAnsi="Arial Narrow"/>
          <w:color w:val="auto"/>
          <w:sz w:val="26"/>
          <w:szCs w:val="26"/>
        </w:rPr>
        <w:t>. 44 e 45 da Lei Complementar nº 123, de 2006, seguindo-se a disciplina antes estabelecida para aceitação da proposta subsequente.</w:t>
      </w:r>
    </w:p>
    <w:p w:rsidR="00CF4276" w:rsidRPr="00636FE4" w:rsidRDefault="00CF4276" w:rsidP="00CF4276">
      <w:pPr>
        <w:spacing w:line="240" w:lineRule="auto"/>
        <w:ind w:left="0" w:right="8" w:firstLine="0"/>
        <w:contextualSpacing/>
        <w:rPr>
          <w:rFonts w:ascii="Arial Narrow" w:hAnsi="Arial Narrow"/>
          <w:color w:val="auto"/>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Havendo a necessidade de envio de documentos de habilitação complementares,</w:t>
      </w:r>
      <w:r w:rsidR="00CF4276" w:rsidRPr="00636FE4">
        <w:rPr>
          <w:rFonts w:ascii="Arial Narrow" w:hAnsi="Arial Narrow"/>
          <w:sz w:val="26"/>
          <w:szCs w:val="26"/>
        </w:rPr>
        <w:t xml:space="preserve"> </w:t>
      </w:r>
      <w:r w:rsidRPr="00636FE4">
        <w:rPr>
          <w:rFonts w:ascii="Arial Narrow" w:hAnsi="Arial Narrow"/>
          <w:sz w:val="26"/>
          <w:szCs w:val="26"/>
        </w:rPr>
        <w:t>necessários à confirmação daqueles exigidos neste Edital e já apresentados, o licitante será convocado a encaminhá-los, em formato digital, via e-mail, no prazo de 03(três) horas, sob pena de inabilitação.</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Havendo necessidade de analisar minuciosamente os documentos exigidos, o Pregoeiro</w:t>
      </w:r>
      <w:r w:rsidR="00CF4276" w:rsidRPr="00636FE4">
        <w:rPr>
          <w:rFonts w:ascii="Arial Narrow" w:hAnsi="Arial Narrow"/>
          <w:sz w:val="26"/>
          <w:szCs w:val="26"/>
        </w:rPr>
        <w:t xml:space="preserve"> </w:t>
      </w:r>
      <w:r w:rsidRPr="00636FE4">
        <w:rPr>
          <w:rFonts w:ascii="Arial Narrow" w:hAnsi="Arial Narrow"/>
          <w:sz w:val="26"/>
          <w:szCs w:val="26"/>
        </w:rPr>
        <w:t>suspenderá a sessão, informando no “chat” a nova data e horário para a continuidade da mesma.</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Constatado o atendimento às exigências de habilitação fixadas no Edital, o licitante será</w:t>
      </w:r>
      <w:r w:rsidR="00CF4276" w:rsidRPr="00636FE4">
        <w:rPr>
          <w:rFonts w:ascii="Arial Narrow" w:hAnsi="Arial Narrow"/>
          <w:sz w:val="26"/>
          <w:szCs w:val="26"/>
        </w:rPr>
        <w:t xml:space="preserve"> </w:t>
      </w:r>
      <w:r w:rsidRPr="00636FE4">
        <w:rPr>
          <w:rFonts w:ascii="Arial Narrow" w:hAnsi="Arial Narrow"/>
          <w:sz w:val="26"/>
          <w:szCs w:val="26"/>
        </w:rPr>
        <w:t>declarado vencedor.</w:t>
      </w:r>
    </w:p>
    <w:p w:rsidR="002C0F62" w:rsidRPr="00636FE4" w:rsidRDefault="002C0F62" w:rsidP="002C0F62">
      <w:pPr>
        <w:spacing w:after="473" w:line="240" w:lineRule="auto"/>
        <w:ind w:left="0" w:right="8" w:firstLine="0"/>
        <w:contextualSpacing/>
        <w:rPr>
          <w:rFonts w:ascii="Arial Narrow" w:hAnsi="Arial Narrow"/>
          <w:sz w:val="26"/>
          <w:szCs w:val="26"/>
        </w:rPr>
      </w:pPr>
    </w:p>
    <w:p w:rsidR="00CF4276" w:rsidRPr="00636FE4" w:rsidRDefault="00A406E0" w:rsidP="00CF4276">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DOS RECURSOS</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4"/>
        </w:numPr>
        <w:spacing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Declarado o vencedor e decorrida a fase de regularização fiscal e trabalhista da licitante</w:t>
      </w:r>
      <w:r w:rsidR="00DE0831" w:rsidRPr="00636FE4">
        <w:rPr>
          <w:rFonts w:ascii="Arial Narrow" w:hAnsi="Arial Narrow"/>
          <w:color w:val="auto"/>
          <w:sz w:val="26"/>
          <w:szCs w:val="26"/>
        </w:rPr>
        <w:t xml:space="preserve"> </w:t>
      </w:r>
      <w:r w:rsidRPr="00636FE4">
        <w:rPr>
          <w:rFonts w:ascii="Arial Narrow" w:hAnsi="Arial Narrow"/>
          <w:color w:val="auto"/>
          <w:sz w:val="26"/>
          <w:szCs w:val="26"/>
        </w:rPr>
        <w:t xml:space="preserve">qualificada como microempresa ou empresa </w:t>
      </w:r>
      <w:r w:rsidR="006E32CE" w:rsidRPr="00636FE4">
        <w:rPr>
          <w:rFonts w:ascii="Arial Narrow" w:hAnsi="Arial Narrow"/>
          <w:color w:val="auto"/>
          <w:sz w:val="26"/>
          <w:szCs w:val="26"/>
        </w:rPr>
        <w:t>de pequeno porte, se for o caso;</w:t>
      </w:r>
      <w:r w:rsidRPr="00636FE4">
        <w:rPr>
          <w:rFonts w:ascii="Arial Narrow" w:hAnsi="Arial Narrow"/>
          <w:color w:val="auto"/>
          <w:sz w:val="26"/>
          <w:szCs w:val="26"/>
        </w:rPr>
        <w:t xml:space="preserve"> será concedido o prazo de no mínimo </w:t>
      </w:r>
      <w:r w:rsidRPr="00636FE4">
        <w:rPr>
          <w:rFonts w:ascii="Arial Narrow" w:hAnsi="Arial Narrow"/>
          <w:color w:val="auto"/>
          <w:sz w:val="26"/>
          <w:szCs w:val="26"/>
          <w:u w:val="single" w:color="00000A"/>
        </w:rPr>
        <w:t>trinta minutos</w:t>
      </w:r>
      <w:r w:rsidRPr="00636FE4">
        <w:rPr>
          <w:rFonts w:ascii="Arial Narrow" w:hAnsi="Arial Narrow"/>
          <w:color w:val="auto"/>
          <w:sz w:val="26"/>
          <w:szCs w:val="26"/>
        </w:rPr>
        <w:t>, para que qualquer licitante manifeste a intenção de recorrer, de forma motivada, isto é, indicando contra qual(</w:t>
      </w:r>
      <w:proofErr w:type="spellStart"/>
      <w:r w:rsidRPr="00636FE4">
        <w:rPr>
          <w:rFonts w:ascii="Arial Narrow" w:hAnsi="Arial Narrow"/>
          <w:color w:val="auto"/>
          <w:sz w:val="26"/>
          <w:szCs w:val="26"/>
        </w:rPr>
        <w:t>is</w:t>
      </w:r>
      <w:proofErr w:type="spellEnd"/>
      <w:r w:rsidRPr="00636FE4">
        <w:rPr>
          <w:rFonts w:ascii="Arial Narrow" w:hAnsi="Arial Narrow"/>
          <w:color w:val="auto"/>
          <w:sz w:val="26"/>
          <w:szCs w:val="26"/>
        </w:rPr>
        <w:t>) decisão(</w:t>
      </w:r>
      <w:proofErr w:type="spellStart"/>
      <w:r w:rsidRPr="00636FE4">
        <w:rPr>
          <w:rFonts w:ascii="Arial Narrow" w:hAnsi="Arial Narrow"/>
          <w:color w:val="auto"/>
          <w:sz w:val="26"/>
          <w:szCs w:val="26"/>
        </w:rPr>
        <w:t>ões</w:t>
      </w:r>
      <w:proofErr w:type="spellEnd"/>
      <w:r w:rsidRPr="00636FE4">
        <w:rPr>
          <w:rFonts w:ascii="Arial Narrow" w:hAnsi="Arial Narrow"/>
          <w:color w:val="auto"/>
          <w:sz w:val="26"/>
          <w:szCs w:val="26"/>
        </w:rPr>
        <w:t>) pretende recorrer e por quais motivos, em campo próprio do sistema.</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Havendo quem se manifeste, caberá ao Pregoeiro verificar a tempestividade e a existência</w:t>
      </w:r>
      <w:r w:rsidR="00DE0831" w:rsidRPr="00636FE4">
        <w:rPr>
          <w:rFonts w:ascii="Arial Narrow" w:hAnsi="Arial Narrow"/>
          <w:sz w:val="26"/>
          <w:szCs w:val="26"/>
        </w:rPr>
        <w:t xml:space="preserve"> </w:t>
      </w:r>
      <w:r w:rsidRPr="00636FE4">
        <w:rPr>
          <w:rFonts w:ascii="Arial Narrow" w:hAnsi="Arial Narrow"/>
          <w:sz w:val="26"/>
          <w:szCs w:val="26"/>
        </w:rPr>
        <w:t>de motivação da intenção de recorrer, para decidir se admite ou não o recurso, fundamentadamente.</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Nesse momento o Pregoeiro não adentrará no mérito recursal, mas apenas verificará as</w:t>
      </w:r>
      <w:r w:rsidR="00DE0831" w:rsidRPr="00636FE4">
        <w:rPr>
          <w:rFonts w:ascii="Arial Narrow" w:hAnsi="Arial Narrow"/>
          <w:sz w:val="26"/>
          <w:szCs w:val="26"/>
        </w:rPr>
        <w:t xml:space="preserve"> </w:t>
      </w:r>
      <w:r w:rsidRPr="00636FE4">
        <w:rPr>
          <w:rFonts w:ascii="Arial Narrow" w:hAnsi="Arial Narrow"/>
          <w:sz w:val="26"/>
          <w:szCs w:val="26"/>
        </w:rPr>
        <w:t>condições de admissibilidade do recurso.</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A falta de manifestação motivada do licitante quanto à intenção de recorrer importará a</w:t>
      </w:r>
      <w:r w:rsidR="00EC7E02" w:rsidRPr="00636FE4">
        <w:rPr>
          <w:rFonts w:ascii="Arial Narrow" w:hAnsi="Arial Narrow"/>
          <w:sz w:val="26"/>
          <w:szCs w:val="26"/>
        </w:rPr>
        <w:t xml:space="preserve"> </w:t>
      </w:r>
      <w:r w:rsidRPr="00636FE4">
        <w:rPr>
          <w:rFonts w:ascii="Arial Narrow" w:hAnsi="Arial Narrow"/>
          <w:sz w:val="26"/>
          <w:szCs w:val="26"/>
        </w:rPr>
        <w:t>decadência desse direito.</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Uma vez admitido o recurso, o recorrente terá, a partir de então, o prazo de três dias</w:t>
      </w:r>
      <w:r w:rsidR="00EC7E02" w:rsidRPr="00636FE4">
        <w:rPr>
          <w:rFonts w:ascii="Arial Narrow" w:hAnsi="Arial Narrow"/>
          <w:sz w:val="26"/>
          <w:szCs w:val="26"/>
        </w:rPr>
        <w:t xml:space="preserve"> </w:t>
      </w:r>
      <w:r w:rsidRPr="00636FE4">
        <w:rPr>
          <w:rFonts w:ascii="Arial Narrow" w:hAnsi="Arial Narrow"/>
          <w:sz w:val="26"/>
          <w:szCs w:val="26"/>
        </w:rPr>
        <w:t>para apresentar as razões, pelo sistema eletrônic</w:t>
      </w:r>
      <w:r w:rsidR="006E32CE" w:rsidRPr="00636FE4">
        <w:rPr>
          <w:rFonts w:ascii="Arial Narrow" w:hAnsi="Arial Narrow"/>
          <w:sz w:val="26"/>
          <w:szCs w:val="26"/>
        </w:rPr>
        <w:t>o, ficando os demais licitantes;</w:t>
      </w:r>
      <w:r w:rsidRPr="00636FE4">
        <w:rPr>
          <w:rFonts w:ascii="Arial Narrow" w:hAnsi="Arial Narrow"/>
          <w:sz w:val="26"/>
          <w:szCs w:val="26"/>
        </w:rPr>
        <w:t xml:space="preserve">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 xml:space="preserve">O acolhimento do recurso invalida tão somente os atos insuscetíveis de aproveitamento. </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autos do processo permanecerão com vista franqueada aos interessados, no endereço</w:t>
      </w:r>
      <w:r w:rsidR="00EC7E02" w:rsidRPr="00636FE4">
        <w:rPr>
          <w:rFonts w:ascii="Arial Narrow" w:hAnsi="Arial Narrow"/>
          <w:sz w:val="26"/>
          <w:szCs w:val="26"/>
        </w:rPr>
        <w:t xml:space="preserve"> </w:t>
      </w:r>
      <w:r w:rsidRPr="00636FE4">
        <w:rPr>
          <w:rFonts w:ascii="Arial Narrow" w:hAnsi="Arial Narrow"/>
          <w:sz w:val="26"/>
          <w:szCs w:val="26"/>
        </w:rPr>
        <w:t>constante neste Edital.</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REABERTURA DA SESSÃO PÚBLICA</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sessão pública poderá ser reaberta:</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Nas hipóteses de provimento de recurso que leve à anulação de atos anteriores à</w:t>
      </w:r>
      <w:r w:rsidR="00EC7E02" w:rsidRPr="00636FE4">
        <w:rPr>
          <w:rFonts w:ascii="Arial Narrow" w:hAnsi="Arial Narrow"/>
          <w:sz w:val="26"/>
          <w:szCs w:val="26"/>
        </w:rPr>
        <w:t xml:space="preserve"> </w:t>
      </w:r>
      <w:r w:rsidRPr="00636FE4">
        <w:rPr>
          <w:rFonts w:ascii="Arial Narrow" w:hAnsi="Arial Narrow"/>
          <w:sz w:val="26"/>
          <w:szCs w:val="26"/>
        </w:rPr>
        <w:t>realização da sessão pública precedente ou em que seja a</w:t>
      </w:r>
      <w:r w:rsidR="006E32CE" w:rsidRPr="00636FE4">
        <w:rPr>
          <w:rFonts w:ascii="Arial Narrow" w:hAnsi="Arial Narrow"/>
          <w:sz w:val="26"/>
          <w:szCs w:val="26"/>
        </w:rPr>
        <w:t>nulada a própria sessão pública;</w:t>
      </w:r>
      <w:r w:rsidRPr="00636FE4">
        <w:rPr>
          <w:rFonts w:ascii="Arial Narrow" w:hAnsi="Arial Narrow"/>
          <w:sz w:val="26"/>
          <w:szCs w:val="26"/>
        </w:rPr>
        <w:t xml:space="preserve"> situação em que serão repetidos os atos anulados e os que dele dependam.</w:t>
      </w:r>
    </w:p>
    <w:p w:rsidR="001C04C2" w:rsidRPr="00636FE4" w:rsidRDefault="00A406E0" w:rsidP="00AB002E">
      <w:pPr>
        <w:numPr>
          <w:ilvl w:val="2"/>
          <w:numId w:val="14"/>
        </w:numPr>
        <w:ind w:left="0" w:right="8" w:firstLine="0"/>
        <w:rPr>
          <w:rFonts w:ascii="Arial Narrow" w:hAnsi="Arial Narrow"/>
          <w:color w:val="auto"/>
          <w:sz w:val="26"/>
          <w:szCs w:val="26"/>
        </w:rPr>
      </w:pPr>
      <w:r w:rsidRPr="00636FE4">
        <w:rPr>
          <w:rFonts w:ascii="Arial Narrow" w:hAnsi="Arial Narrow"/>
          <w:color w:val="auto"/>
          <w:sz w:val="26"/>
          <w:szCs w:val="26"/>
        </w:rPr>
        <w:t>Quando houver erro na aceitação do preço melhor classificado ou quando o licitante</w:t>
      </w:r>
      <w:r w:rsidR="00EC7E02" w:rsidRPr="00636FE4">
        <w:rPr>
          <w:rFonts w:ascii="Arial Narrow" w:hAnsi="Arial Narrow"/>
          <w:color w:val="auto"/>
          <w:sz w:val="26"/>
          <w:szCs w:val="26"/>
        </w:rPr>
        <w:t xml:space="preserve"> </w:t>
      </w:r>
      <w:r w:rsidRPr="00636FE4">
        <w:rPr>
          <w:rFonts w:ascii="Arial Narrow" w:hAnsi="Arial Narrow"/>
          <w:color w:val="auto"/>
          <w:sz w:val="26"/>
          <w:szCs w:val="26"/>
        </w:rPr>
        <w:t>declarado vencedor não assinar o contrato, não retirar o instrumento equivalente ou não comprovar a regularização fiscal e trabalhista, nos termos do art. 43, §1º da L</w:t>
      </w:r>
      <w:r w:rsidR="006E32CE" w:rsidRPr="00636FE4">
        <w:rPr>
          <w:rFonts w:ascii="Arial Narrow" w:hAnsi="Arial Narrow"/>
          <w:color w:val="auto"/>
          <w:sz w:val="26"/>
          <w:szCs w:val="26"/>
        </w:rPr>
        <w:t>ei Complementar</w:t>
      </w:r>
      <w:r w:rsidRPr="00636FE4">
        <w:rPr>
          <w:rFonts w:ascii="Arial Narrow" w:hAnsi="Arial Narrow"/>
          <w:color w:val="auto"/>
          <w:sz w:val="26"/>
          <w:szCs w:val="26"/>
        </w:rPr>
        <w:t xml:space="preserve"> 123/2006</w:t>
      </w:r>
      <w:r w:rsidR="006E32CE" w:rsidRPr="00636FE4">
        <w:rPr>
          <w:rFonts w:ascii="Arial Narrow" w:hAnsi="Arial Narrow"/>
          <w:color w:val="auto"/>
          <w:sz w:val="26"/>
          <w:szCs w:val="26"/>
        </w:rPr>
        <w:t>; n</w:t>
      </w:r>
      <w:r w:rsidRPr="00636FE4">
        <w:rPr>
          <w:rFonts w:ascii="Arial Narrow" w:hAnsi="Arial Narrow"/>
          <w:color w:val="auto"/>
          <w:sz w:val="26"/>
          <w:szCs w:val="26"/>
        </w:rPr>
        <w:t xml:space="preserve">essas hipóteses, serão adotados os procedimentos imediatamente posteriores ao encerramento da etapa de lances. </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Todos os licitantes remanescentes deverão ser convocados para acompanhar a sessão</w:t>
      </w:r>
      <w:r w:rsidR="00EC7E02" w:rsidRPr="00636FE4">
        <w:rPr>
          <w:rFonts w:ascii="Arial Narrow" w:hAnsi="Arial Narrow"/>
          <w:sz w:val="26"/>
          <w:szCs w:val="26"/>
        </w:rPr>
        <w:t xml:space="preserve"> </w:t>
      </w:r>
      <w:r w:rsidRPr="00636FE4">
        <w:rPr>
          <w:rFonts w:ascii="Arial Narrow" w:hAnsi="Arial Narrow"/>
          <w:sz w:val="26"/>
          <w:szCs w:val="26"/>
        </w:rPr>
        <w:t>reaberta.</w:t>
      </w:r>
    </w:p>
    <w:p w:rsidR="001C04C2" w:rsidRPr="00636FE4" w:rsidRDefault="00A406E0" w:rsidP="002C0F62">
      <w:pPr>
        <w:numPr>
          <w:ilvl w:val="2"/>
          <w:numId w:val="14"/>
        </w:numPr>
        <w:spacing w:after="841"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convocação se dará por meio do sistema eletrônico (“chat”), e-mail, ou, ainda, </w:t>
      </w:r>
      <w:proofErr w:type="spellStart"/>
      <w:r w:rsidRPr="00636FE4">
        <w:rPr>
          <w:rFonts w:ascii="Arial Narrow" w:hAnsi="Arial Narrow"/>
          <w:sz w:val="26"/>
          <w:szCs w:val="26"/>
        </w:rPr>
        <w:t>facsímile</w:t>
      </w:r>
      <w:proofErr w:type="spellEnd"/>
      <w:r w:rsidRPr="00636FE4">
        <w:rPr>
          <w:rFonts w:ascii="Arial Narrow" w:hAnsi="Arial Narrow"/>
          <w:sz w:val="26"/>
          <w:szCs w:val="26"/>
        </w:rPr>
        <w:t>, de acordo com a fase do procedimento licitatório.</w:t>
      </w:r>
    </w:p>
    <w:p w:rsidR="00301821" w:rsidRPr="00636FE4" w:rsidRDefault="00301821" w:rsidP="002C0F62">
      <w:pPr>
        <w:spacing w:after="841" w:line="240" w:lineRule="auto"/>
        <w:ind w:left="0" w:right="8" w:firstLine="0"/>
        <w:contextualSpacing/>
        <w:rPr>
          <w:rFonts w:ascii="Arial Narrow" w:hAnsi="Arial Narrow"/>
          <w:sz w:val="26"/>
          <w:szCs w:val="26"/>
        </w:rPr>
      </w:pPr>
    </w:p>
    <w:p w:rsidR="001C04C2" w:rsidRPr="00636FE4" w:rsidRDefault="00A406E0" w:rsidP="002C0F62">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xml:space="preserve">– DA ADJUDICAÇÃO E HOMOLOGAÇÃO </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O objeto da licitação será adjudicado ao licitante declarado vencedor, por ato do Pregoeiro,</w:t>
      </w:r>
      <w:r w:rsidR="00EC7E02" w:rsidRPr="00636FE4">
        <w:rPr>
          <w:rFonts w:ascii="Arial Narrow" w:hAnsi="Arial Narrow"/>
          <w:sz w:val="26"/>
          <w:szCs w:val="26"/>
        </w:rPr>
        <w:t xml:space="preserve"> </w:t>
      </w:r>
      <w:r w:rsidRPr="00636FE4">
        <w:rPr>
          <w:rFonts w:ascii="Arial Narrow" w:hAnsi="Arial Narrow"/>
          <w:sz w:val="26"/>
          <w:szCs w:val="26"/>
        </w:rPr>
        <w:t>caso não haja interposição de recurso, ou pela autoridade competente, após a regular decisão dos recursos apresentados.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Após a fase recursal, constatada a regularidade dos atos praticados, a autoridade</w:t>
      </w:r>
      <w:r w:rsidR="00EC7E02" w:rsidRPr="00636FE4">
        <w:rPr>
          <w:rFonts w:ascii="Arial Narrow" w:hAnsi="Arial Narrow"/>
          <w:sz w:val="26"/>
          <w:szCs w:val="26"/>
        </w:rPr>
        <w:t xml:space="preserve"> </w:t>
      </w:r>
      <w:r w:rsidRPr="00636FE4">
        <w:rPr>
          <w:rFonts w:ascii="Arial Narrow" w:hAnsi="Arial Narrow"/>
          <w:sz w:val="26"/>
          <w:szCs w:val="26"/>
        </w:rPr>
        <w:t>competente homologará o procedimento licitatório.</w:t>
      </w:r>
    </w:p>
    <w:p w:rsidR="00301821" w:rsidRPr="00636FE4" w:rsidRDefault="00301821"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DOS RECURSOS ORÇAMENTÁRIOS</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EC7E02" w:rsidP="00E561F4">
      <w:pPr>
        <w:spacing w:line="240" w:lineRule="auto"/>
        <w:ind w:left="0" w:right="8" w:firstLine="0"/>
        <w:contextualSpacing/>
        <w:rPr>
          <w:rFonts w:ascii="Arial Narrow" w:hAnsi="Arial Narrow"/>
          <w:sz w:val="26"/>
          <w:szCs w:val="26"/>
        </w:rPr>
      </w:pPr>
      <w:r w:rsidRPr="00636FE4">
        <w:rPr>
          <w:rFonts w:ascii="Arial Narrow" w:hAnsi="Arial Narrow"/>
          <w:sz w:val="26"/>
          <w:szCs w:val="26"/>
        </w:rPr>
        <w:t>14.1</w:t>
      </w:r>
      <w:r w:rsidR="00A406E0" w:rsidRPr="00636FE4">
        <w:rPr>
          <w:rFonts w:ascii="Arial Narrow" w:hAnsi="Arial Narrow"/>
          <w:sz w:val="26"/>
          <w:szCs w:val="26"/>
        </w:rPr>
        <w:t>. As despesas para atender a esta licitação estão programadas em dotação orçamentária própria, prevista no orçamento do Tesouro Municipal para o exercício de 202</w:t>
      </w:r>
      <w:r w:rsidR="00A924DA" w:rsidRPr="00636FE4">
        <w:rPr>
          <w:rFonts w:ascii="Arial Narrow" w:hAnsi="Arial Narrow"/>
          <w:sz w:val="26"/>
          <w:szCs w:val="26"/>
        </w:rPr>
        <w:t>2</w:t>
      </w:r>
      <w:r w:rsidR="00A406E0" w:rsidRPr="00636FE4">
        <w:rPr>
          <w:rFonts w:ascii="Arial Narrow" w:hAnsi="Arial Narrow"/>
          <w:sz w:val="26"/>
          <w:szCs w:val="26"/>
        </w:rPr>
        <w:t>, na classificação abaixo:</w:t>
      </w:r>
    </w:p>
    <w:p w:rsidR="002C0F62" w:rsidRPr="00636FE4" w:rsidRDefault="002C0F62" w:rsidP="00A31631">
      <w:pPr>
        <w:spacing w:line="240" w:lineRule="auto"/>
        <w:ind w:left="0" w:right="8" w:firstLine="0"/>
        <w:contextualSpacing/>
        <w:rPr>
          <w:rFonts w:ascii="Arial Narrow" w:hAnsi="Arial Narrow"/>
          <w:color w:val="000000" w:themeColor="text1"/>
          <w:sz w:val="26"/>
          <w:szCs w:val="26"/>
        </w:rPr>
      </w:pPr>
    </w:p>
    <w:p w:rsidR="005B7213" w:rsidRDefault="005B7213" w:rsidP="00A31631">
      <w:pPr>
        <w:pStyle w:val="Recuodecorpodetexto"/>
        <w:numPr>
          <w:ilvl w:val="0"/>
          <w:numId w:val="12"/>
        </w:numPr>
        <w:spacing w:line="240" w:lineRule="auto"/>
        <w:ind w:firstLine="0"/>
        <w:contextualSpacing/>
        <w:rPr>
          <w:rFonts w:ascii="Arial Narrow" w:hAnsi="Arial Narrow"/>
          <w:bCs/>
          <w:color w:val="000000" w:themeColor="text1"/>
          <w:sz w:val="26"/>
          <w:szCs w:val="26"/>
        </w:rPr>
      </w:pPr>
      <w:r>
        <w:rPr>
          <w:rFonts w:ascii="Arial Narrow" w:hAnsi="Arial Narrow"/>
          <w:bCs/>
          <w:color w:val="000000" w:themeColor="text1"/>
          <w:sz w:val="26"/>
          <w:szCs w:val="26"/>
        </w:rPr>
        <w:t>PREFEITURA MUNICIPAL DE URÂNIA</w:t>
      </w:r>
    </w:p>
    <w:p w:rsidR="005B7213" w:rsidRDefault="005B7213" w:rsidP="00A31631">
      <w:pPr>
        <w:pStyle w:val="Recuodecorpodetexto"/>
        <w:spacing w:line="240" w:lineRule="auto"/>
        <w:ind w:left="0" w:firstLine="0"/>
        <w:contextualSpacing/>
        <w:rPr>
          <w:rFonts w:ascii="Arial Narrow" w:hAnsi="Arial Narrow"/>
          <w:bCs/>
          <w:color w:val="000000" w:themeColor="text1"/>
          <w:sz w:val="26"/>
          <w:szCs w:val="26"/>
        </w:rPr>
      </w:pPr>
      <w:r>
        <w:rPr>
          <w:rFonts w:ascii="Arial Narrow" w:hAnsi="Arial Narrow"/>
          <w:bCs/>
          <w:color w:val="000000" w:themeColor="text1"/>
          <w:sz w:val="26"/>
          <w:szCs w:val="26"/>
        </w:rPr>
        <w:t>02 PREFEITURA</w:t>
      </w:r>
    </w:p>
    <w:p w:rsidR="005B7213" w:rsidRDefault="005B7213" w:rsidP="00A31631">
      <w:pPr>
        <w:pStyle w:val="Recuodecorpodetexto"/>
        <w:spacing w:line="240" w:lineRule="auto"/>
        <w:ind w:left="0" w:firstLine="0"/>
        <w:contextualSpacing/>
        <w:rPr>
          <w:rFonts w:ascii="Arial Narrow" w:hAnsi="Arial Narrow"/>
          <w:bCs/>
          <w:color w:val="000000" w:themeColor="text1"/>
          <w:sz w:val="26"/>
          <w:szCs w:val="26"/>
        </w:rPr>
      </w:pPr>
      <w:r>
        <w:rPr>
          <w:rFonts w:ascii="Arial Narrow" w:hAnsi="Arial Narrow"/>
          <w:bCs/>
          <w:color w:val="000000" w:themeColor="text1"/>
          <w:sz w:val="26"/>
          <w:szCs w:val="26"/>
        </w:rPr>
        <w:t>02 07 SECRETARIA MUNICIPAL DE SAÚDE</w:t>
      </w:r>
    </w:p>
    <w:p w:rsidR="005B7213" w:rsidRDefault="005B7213" w:rsidP="00A31631">
      <w:pPr>
        <w:pStyle w:val="Recuodecorpodetexto"/>
        <w:spacing w:line="240" w:lineRule="auto"/>
        <w:ind w:left="0" w:firstLine="0"/>
        <w:contextualSpacing/>
        <w:rPr>
          <w:rFonts w:ascii="Arial Narrow" w:hAnsi="Arial Narrow"/>
          <w:bCs/>
          <w:color w:val="000000" w:themeColor="text1"/>
          <w:sz w:val="26"/>
          <w:szCs w:val="26"/>
        </w:rPr>
      </w:pPr>
      <w:r>
        <w:rPr>
          <w:rFonts w:ascii="Arial Narrow" w:hAnsi="Arial Narrow"/>
          <w:bCs/>
          <w:color w:val="000000" w:themeColor="text1"/>
          <w:sz w:val="26"/>
          <w:szCs w:val="26"/>
        </w:rPr>
        <w:t>020701 MANUTENÇÃO DO F.M.S</w:t>
      </w:r>
    </w:p>
    <w:p w:rsidR="005B7213" w:rsidRDefault="005B7213" w:rsidP="00A31631">
      <w:pPr>
        <w:pStyle w:val="Recuodecorpodetexto"/>
        <w:numPr>
          <w:ilvl w:val="0"/>
          <w:numId w:val="38"/>
        </w:numPr>
        <w:spacing w:line="240" w:lineRule="auto"/>
        <w:ind w:hanging="666"/>
        <w:contextualSpacing/>
        <w:rPr>
          <w:rFonts w:ascii="Arial Narrow" w:hAnsi="Arial Narrow"/>
          <w:bCs/>
          <w:color w:val="000000" w:themeColor="text1"/>
          <w:sz w:val="26"/>
          <w:szCs w:val="26"/>
        </w:rPr>
      </w:pPr>
      <w:r>
        <w:rPr>
          <w:rFonts w:ascii="Arial Narrow" w:hAnsi="Arial Narrow"/>
          <w:bCs/>
          <w:color w:val="000000" w:themeColor="text1"/>
          <w:sz w:val="26"/>
          <w:szCs w:val="26"/>
        </w:rPr>
        <w:t>SAÚDE</w:t>
      </w:r>
    </w:p>
    <w:p w:rsidR="005B7213" w:rsidRDefault="005B7213" w:rsidP="00A31631">
      <w:pPr>
        <w:pStyle w:val="Recuodecorpodetexto"/>
        <w:numPr>
          <w:ilvl w:val="0"/>
          <w:numId w:val="39"/>
        </w:numPr>
        <w:spacing w:line="240" w:lineRule="auto"/>
        <w:ind w:hanging="666"/>
        <w:contextualSpacing/>
        <w:rPr>
          <w:rFonts w:ascii="Arial Narrow" w:hAnsi="Arial Narrow"/>
          <w:bCs/>
          <w:color w:val="000000" w:themeColor="text1"/>
          <w:sz w:val="26"/>
          <w:szCs w:val="26"/>
        </w:rPr>
      </w:pPr>
      <w:r>
        <w:rPr>
          <w:rFonts w:ascii="Arial Narrow" w:hAnsi="Arial Narrow"/>
          <w:bCs/>
          <w:color w:val="000000" w:themeColor="text1"/>
          <w:sz w:val="26"/>
          <w:szCs w:val="26"/>
        </w:rPr>
        <w:t>301 ATENÇÃO BÁSICA</w:t>
      </w:r>
    </w:p>
    <w:p w:rsidR="005B7213" w:rsidRDefault="005B7213" w:rsidP="00A31631">
      <w:pPr>
        <w:pStyle w:val="Recuodecorpodetexto"/>
        <w:numPr>
          <w:ilvl w:val="0"/>
          <w:numId w:val="40"/>
        </w:numPr>
        <w:spacing w:line="240" w:lineRule="auto"/>
        <w:ind w:hanging="666"/>
        <w:contextualSpacing/>
        <w:rPr>
          <w:rFonts w:ascii="Arial Narrow" w:hAnsi="Arial Narrow"/>
          <w:bCs/>
          <w:color w:val="000000" w:themeColor="text1"/>
          <w:sz w:val="26"/>
          <w:szCs w:val="26"/>
        </w:rPr>
      </w:pPr>
      <w:r>
        <w:rPr>
          <w:rFonts w:ascii="Arial Narrow" w:hAnsi="Arial Narrow"/>
          <w:bCs/>
          <w:color w:val="000000" w:themeColor="text1"/>
          <w:sz w:val="26"/>
          <w:szCs w:val="26"/>
        </w:rPr>
        <w:t>301 0011 GESTÃO DO FUNDO MUNICIPAL DE SAÚDE</w:t>
      </w:r>
    </w:p>
    <w:p w:rsidR="005B7213" w:rsidRDefault="005B7213" w:rsidP="00A31631">
      <w:pPr>
        <w:pStyle w:val="Recuodecorpodetexto"/>
        <w:numPr>
          <w:ilvl w:val="0"/>
          <w:numId w:val="41"/>
        </w:numPr>
        <w:spacing w:line="240" w:lineRule="auto"/>
        <w:ind w:hanging="666"/>
        <w:contextualSpacing/>
        <w:rPr>
          <w:rFonts w:ascii="Arial Narrow" w:hAnsi="Arial Narrow"/>
          <w:bCs/>
          <w:color w:val="000000" w:themeColor="text1"/>
          <w:sz w:val="26"/>
          <w:szCs w:val="26"/>
        </w:rPr>
      </w:pPr>
      <w:r>
        <w:rPr>
          <w:rFonts w:ascii="Arial Narrow" w:hAnsi="Arial Narrow"/>
          <w:bCs/>
          <w:color w:val="000000" w:themeColor="text1"/>
          <w:sz w:val="26"/>
          <w:szCs w:val="26"/>
        </w:rPr>
        <w:t>301 0011 2014 0000 MANUTENÇÃO DO BLOCO ATENÇÃO BÁSICA</w:t>
      </w:r>
    </w:p>
    <w:p w:rsidR="005B7213" w:rsidRDefault="005B7213" w:rsidP="00A31631">
      <w:pPr>
        <w:pStyle w:val="Recuodecorpodetexto"/>
        <w:spacing w:line="240" w:lineRule="auto"/>
        <w:ind w:left="0" w:firstLine="0"/>
        <w:contextualSpacing/>
        <w:rPr>
          <w:rFonts w:ascii="Arial Narrow" w:hAnsi="Arial Narrow"/>
          <w:bCs/>
          <w:color w:val="000000" w:themeColor="text1"/>
          <w:sz w:val="26"/>
          <w:szCs w:val="26"/>
        </w:rPr>
      </w:pPr>
      <w:r>
        <w:rPr>
          <w:rFonts w:ascii="Arial Narrow" w:hAnsi="Arial Narrow"/>
          <w:bCs/>
          <w:color w:val="000000" w:themeColor="text1"/>
          <w:sz w:val="26"/>
          <w:szCs w:val="26"/>
        </w:rPr>
        <w:t>FICHA 424</w:t>
      </w:r>
    </w:p>
    <w:p w:rsidR="005B7213" w:rsidRDefault="005B7213" w:rsidP="00A31631">
      <w:pPr>
        <w:pStyle w:val="Recuodecorpodetexto"/>
        <w:spacing w:line="240" w:lineRule="auto"/>
        <w:ind w:left="0" w:firstLine="0"/>
        <w:contextualSpacing/>
        <w:rPr>
          <w:rFonts w:ascii="Arial Narrow" w:hAnsi="Arial Narrow"/>
          <w:bCs/>
          <w:color w:val="000000" w:themeColor="text1"/>
          <w:sz w:val="26"/>
          <w:szCs w:val="26"/>
        </w:rPr>
      </w:pPr>
      <w:r>
        <w:rPr>
          <w:rFonts w:ascii="Arial Narrow" w:hAnsi="Arial Narrow"/>
          <w:bCs/>
          <w:color w:val="000000" w:themeColor="text1"/>
          <w:sz w:val="26"/>
          <w:szCs w:val="26"/>
        </w:rPr>
        <w:t>4.4.90.52.00 EQUIPAMENTOS E MATERIAL PERMANENTE</w:t>
      </w:r>
    </w:p>
    <w:p w:rsidR="005B7213" w:rsidRDefault="005B7213" w:rsidP="005B7213">
      <w:pPr>
        <w:pStyle w:val="Recuodecorpodetexto"/>
        <w:spacing w:line="240" w:lineRule="auto"/>
        <w:ind w:left="306" w:firstLine="0"/>
        <w:contextualSpacing/>
        <w:rPr>
          <w:rFonts w:ascii="Arial Narrow" w:hAnsi="Arial Narrow"/>
          <w:bCs/>
          <w:color w:val="000000" w:themeColor="text1"/>
          <w:sz w:val="26"/>
          <w:szCs w:val="26"/>
        </w:rPr>
      </w:pPr>
      <w:r>
        <w:rPr>
          <w:rFonts w:ascii="Arial Narrow" w:hAnsi="Arial Narrow"/>
          <w:bCs/>
          <w:color w:val="000000" w:themeColor="text1"/>
          <w:sz w:val="26"/>
          <w:szCs w:val="26"/>
        </w:rPr>
        <w:t>0</w:t>
      </w:r>
      <w:r w:rsidR="006F3741">
        <w:rPr>
          <w:rFonts w:ascii="Arial Narrow" w:hAnsi="Arial Narrow"/>
          <w:bCs/>
          <w:color w:val="000000" w:themeColor="text1"/>
          <w:sz w:val="26"/>
          <w:szCs w:val="26"/>
        </w:rPr>
        <w:t>.</w:t>
      </w:r>
      <w:r>
        <w:rPr>
          <w:rFonts w:ascii="Arial Narrow" w:hAnsi="Arial Narrow"/>
          <w:bCs/>
          <w:color w:val="000000" w:themeColor="text1"/>
          <w:sz w:val="26"/>
          <w:szCs w:val="26"/>
        </w:rPr>
        <w:t>05</w:t>
      </w:r>
      <w:r w:rsidR="006F3741">
        <w:rPr>
          <w:rFonts w:ascii="Arial Narrow" w:hAnsi="Arial Narrow"/>
          <w:bCs/>
          <w:color w:val="000000" w:themeColor="text1"/>
          <w:sz w:val="26"/>
          <w:szCs w:val="26"/>
        </w:rPr>
        <w:t>.</w:t>
      </w:r>
      <w:r>
        <w:rPr>
          <w:rFonts w:ascii="Arial Narrow" w:hAnsi="Arial Narrow"/>
          <w:bCs/>
          <w:color w:val="000000" w:themeColor="text1"/>
          <w:sz w:val="26"/>
          <w:szCs w:val="26"/>
        </w:rPr>
        <w:t>13 800.013 EMENDA PARL. PORTARIA Nº2946-INVEST.</w:t>
      </w:r>
    </w:p>
    <w:p w:rsidR="005B7213" w:rsidRPr="00636FE4" w:rsidRDefault="005B7213" w:rsidP="005B7213">
      <w:pPr>
        <w:pStyle w:val="Recuodecorpodetexto"/>
        <w:spacing w:line="240" w:lineRule="auto"/>
        <w:ind w:left="306" w:firstLine="0"/>
        <w:contextualSpacing/>
        <w:rPr>
          <w:rFonts w:ascii="Arial Narrow" w:hAnsi="Arial Narrow"/>
          <w:bCs/>
          <w:color w:val="000000" w:themeColor="text1"/>
          <w:sz w:val="26"/>
          <w:szCs w:val="26"/>
        </w:rPr>
      </w:pPr>
    </w:p>
    <w:p w:rsidR="001C04C2" w:rsidRPr="00636FE4" w:rsidRDefault="00A406E0" w:rsidP="00E561F4">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TERMO DE CONTRATO OU INSTRUMENTO EQUIVALENTE</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Após a homologação da licitação, em sendo realiza</w:t>
      </w:r>
      <w:r w:rsidR="00282946" w:rsidRPr="00636FE4">
        <w:rPr>
          <w:rFonts w:ascii="Arial Narrow" w:hAnsi="Arial Narrow"/>
          <w:sz w:val="26"/>
          <w:szCs w:val="26"/>
        </w:rPr>
        <w:t>da a contratação, será firmado instrumento</w:t>
      </w:r>
      <w:r w:rsidRPr="00636FE4">
        <w:rPr>
          <w:rFonts w:ascii="Arial Narrow" w:hAnsi="Arial Narrow"/>
          <w:sz w:val="26"/>
          <w:szCs w:val="26"/>
        </w:rPr>
        <w:t xml:space="preserve"> de</w:t>
      </w:r>
      <w:r w:rsidR="00EC7E02" w:rsidRPr="00636FE4">
        <w:rPr>
          <w:rFonts w:ascii="Arial Narrow" w:hAnsi="Arial Narrow"/>
          <w:sz w:val="26"/>
          <w:szCs w:val="26"/>
        </w:rPr>
        <w:t xml:space="preserve"> </w:t>
      </w:r>
      <w:r w:rsidRPr="00636FE4">
        <w:rPr>
          <w:rFonts w:ascii="Arial Narrow" w:hAnsi="Arial Narrow"/>
          <w:sz w:val="26"/>
          <w:szCs w:val="26"/>
        </w:rPr>
        <w:t>Contrato ou emitido instrumento equivalente.</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O adjudicatário terá o prazo de 05(cinco) dias úteis, contados a partir da data de sua</w:t>
      </w:r>
      <w:r w:rsidR="00EC7E02" w:rsidRPr="00636FE4">
        <w:rPr>
          <w:rFonts w:ascii="Arial Narrow" w:hAnsi="Arial Narrow"/>
          <w:sz w:val="26"/>
          <w:szCs w:val="26"/>
        </w:rPr>
        <w:t xml:space="preserve"> </w:t>
      </w:r>
      <w:r w:rsidRPr="00636FE4">
        <w:rPr>
          <w:rFonts w:ascii="Arial Narrow" w:hAnsi="Arial Narrow"/>
          <w:sz w:val="26"/>
          <w:szCs w:val="26"/>
        </w:rPr>
        <w:t xml:space="preserve">convocação, para assinar o Termo de Contrato ou aceitar instrumento equivalente, conforme o caso (Pedido de Compra/Contrato), sob pena de decair do direito à contratação, sem prejuízo das sanções previstas neste Edital. </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Alternativamente à convocação para comparecer perante o órgão ou entidade para a</w:t>
      </w:r>
      <w:r w:rsidR="00AE4881" w:rsidRPr="00636FE4">
        <w:rPr>
          <w:rFonts w:ascii="Arial Narrow" w:hAnsi="Arial Narrow"/>
          <w:sz w:val="26"/>
          <w:szCs w:val="26"/>
        </w:rPr>
        <w:t xml:space="preserve"> </w:t>
      </w:r>
      <w:r w:rsidRPr="00636FE4">
        <w:rPr>
          <w:rFonts w:ascii="Arial Narrow" w:hAnsi="Arial Narrow"/>
          <w:sz w:val="26"/>
          <w:szCs w:val="26"/>
        </w:rPr>
        <w:t>assinatura do Termo de Contrato ou aceite do instrumento equivalente, a Administração poderá encaminhá-lo para assina</w:t>
      </w:r>
      <w:r w:rsidR="00282946" w:rsidRPr="00636FE4">
        <w:rPr>
          <w:rFonts w:ascii="Arial Narrow" w:hAnsi="Arial Narrow"/>
          <w:sz w:val="26"/>
          <w:szCs w:val="26"/>
        </w:rPr>
        <w:t>tura ou aceite da Adjudicatária;</w:t>
      </w:r>
      <w:r w:rsidRPr="00636FE4">
        <w:rPr>
          <w:rFonts w:ascii="Arial Narrow" w:hAnsi="Arial Narrow"/>
          <w:sz w:val="26"/>
          <w:szCs w:val="26"/>
        </w:rPr>
        <w:t xml:space="preserve"> mediante correspondência postal com aviso de recebimento (AR) ou meio eletrônico, para que seja assinado ou aceito no mesmo prazo do item anterior.</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O prazo previsto no subitem anterior poderá ser prorrogado, por igual período, por</w:t>
      </w:r>
      <w:r w:rsidR="00EC7E02" w:rsidRPr="00636FE4">
        <w:rPr>
          <w:rFonts w:ascii="Arial Narrow" w:hAnsi="Arial Narrow"/>
          <w:sz w:val="26"/>
          <w:szCs w:val="26"/>
        </w:rPr>
        <w:t xml:space="preserve"> </w:t>
      </w:r>
      <w:r w:rsidRPr="00636FE4">
        <w:rPr>
          <w:rFonts w:ascii="Arial Narrow" w:hAnsi="Arial Narrow"/>
          <w:sz w:val="26"/>
          <w:szCs w:val="26"/>
        </w:rPr>
        <w:t>solicitação justificada do adjudicatário e aceita pela Administração.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Na assinatura do contrato, será exigida a comprovação das condições de habilitação</w:t>
      </w:r>
      <w:r w:rsidR="00EC7E02" w:rsidRPr="00636FE4">
        <w:rPr>
          <w:rFonts w:ascii="Arial Narrow" w:hAnsi="Arial Narrow"/>
          <w:sz w:val="26"/>
          <w:szCs w:val="26"/>
        </w:rPr>
        <w:t xml:space="preserve"> </w:t>
      </w:r>
      <w:r w:rsidRPr="00636FE4">
        <w:rPr>
          <w:rFonts w:ascii="Arial Narrow" w:hAnsi="Arial Narrow"/>
          <w:sz w:val="26"/>
          <w:szCs w:val="26"/>
        </w:rPr>
        <w:t>consignadas no edital, que deverão ser mantidas pelo licitante durante a vigência do contrato.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Na hipótese de o vencedor da licitação não comprovar as condições de habilitação</w:t>
      </w:r>
      <w:r w:rsidR="00EC7E02" w:rsidRPr="00636FE4">
        <w:rPr>
          <w:rFonts w:ascii="Arial Narrow" w:hAnsi="Arial Narrow"/>
          <w:sz w:val="26"/>
          <w:szCs w:val="26"/>
        </w:rPr>
        <w:t xml:space="preserve"> </w:t>
      </w:r>
      <w:r w:rsidRPr="00636FE4">
        <w:rPr>
          <w:rFonts w:ascii="Arial Narrow" w:hAnsi="Arial Narrow"/>
          <w:sz w:val="26"/>
          <w:szCs w:val="26"/>
        </w:rPr>
        <w:t xml:space="preserve">consignadas no edital ou </w:t>
      </w:r>
      <w:r w:rsidR="0093014F" w:rsidRPr="00636FE4">
        <w:rPr>
          <w:rFonts w:ascii="Arial Narrow" w:hAnsi="Arial Narrow"/>
          <w:sz w:val="26"/>
          <w:szCs w:val="26"/>
        </w:rPr>
        <w:t>se recusar a assinar o contrato;</w:t>
      </w:r>
      <w:r w:rsidRPr="00636FE4">
        <w:rPr>
          <w:rFonts w:ascii="Arial Narrow" w:hAnsi="Arial Narrow"/>
          <w:sz w:val="26"/>
          <w:szCs w:val="26"/>
        </w:rPr>
        <w:t xml:space="preserve">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contrato é um documento vinculativo, obrigacional, ao assiná-la a adjudicatária obriga-se a</w:t>
      </w:r>
      <w:r w:rsidR="00EC7E02" w:rsidRPr="00636FE4">
        <w:rPr>
          <w:rFonts w:ascii="Arial Narrow" w:hAnsi="Arial Narrow"/>
          <w:sz w:val="26"/>
          <w:szCs w:val="26"/>
        </w:rPr>
        <w:t xml:space="preserve"> </w:t>
      </w:r>
      <w:r w:rsidRPr="00636FE4">
        <w:rPr>
          <w:rFonts w:ascii="Arial Narrow" w:hAnsi="Arial Narrow"/>
          <w:sz w:val="26"/>
          <w:szCs w:val="26"/>
        </w:rPr>
        <w:t xml:space="preserve">entregar o objeto a ela adjudicado, conforme especificações e condições contidas neste </w:t>
      </w:r>
      <w:r w:rsidR="00EC7E02" w:rsidRPr="00636FE4">
        <w:rPr>
          <w:rFonts w:ascii="Arial Narrow" w:hAnsi="Arial Narrow"/>
          <w:sz w:val="26"/>
          <w:szCs w:val="26"/>
        </w:rPr>
        <w:t>Ed</w:t>
      </w:r>
      <w:r w:rsidRPr="00636FE4">
        <w:rPr>
          <w:rFonts w:ascii="Arial Narrow" w:hAnsi="Arial Narrow"/>
          <w:sz w:val="26"/>
          <w:szCs w:val="26"/>
        </w:rPr>
        <w:t>ital, em seus anexos e também na proposta apresentada, prevalecendo, no caso de divergência, as especificações e condições do edital.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RECEBIMENTO DO OBJETO, DA FISCALIZAÇÃO E DO PAGAMENTO</w:t>
      </w:r>
      <w:r w:rsidR="00301821" w:rsidRPr="00636FE4">
        <w:rPr>
          <w:rFonts w:ascii="Arial Narrow" w:hAnsi="Arial Narrow"/>
          <w:b/>
          <w:sz w:val="26"/>
          <w:szCs w:val="26"/>
        </w:rPr>
        <w:t>.</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critérios de recebimento e aceitação do objeto, fiscalização, localização, além da forma</w:t>
      </w:r>
      <w:r w:rsidR="00EC7E02" w:rsidRPr="00636FE4">
        <w:rPr>
          <w:rFonts w:ascii="Arial Narrow" w:hAnsi="Arial Narrow"/>
          <w:sz w:val="26"/>
          <w:szCs w:val="26"/>
        </w:rPr>
        <w:t xml:space="preserve"> </w:t>
      </w:r>
      <w:r w:rsidRPr="00636FE4">
        <w:rPr>
          <w:rFonts w:ascii="Arial Narrow" w:hAnsi="Arial Narrow"/>
          <w:sz w:val="26"/>
          <w:szCs w:val="26"/>
        </w:rPr>
        <w:t>de pagamento estão previstos no Termo de Referência.</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OBRIGAÇÕES E RESPONSABILIDADES DA CONTRATADA</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CONTRATADA obriga-se, durante toda a execução deste contrato, em compatibilidade com </w:t>
      </w:r>
      <w:r w:rsidR="00AE4881" w:rsidRPr="00636FE4">
        <w:rPr>
          <w:rFonts w:ascii="Arial Narrow" w:hAnsi="Arial Narrow"/>
          <w:sz w:val="26"/>
          <w:szCs w:val="26"/>
        </w:rPr>
        <w:t>as obrigações</w:t>
      </w:r>
      <w:r w:rsidRPr="00636FE4">
        <w:rPr>
          <w:rFonts w:ascii="Arial Narrow" w:hAnsi="Arial Narrow"/>
          <w:sz w:val="26"/>
          <w:szCs w:val="26"/>
        </w:rPr>
        <w:t xml:space="preserve"> por ela assumidas, a manter todas as condições de habilitação exigidas na licitação que deu origem ao presente instrumento, comunicando imediatamente qualquer fato ou circunstância superveniente que altere tais condições.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CONTRATADA é a responsável pelos danos causados diretamente à Administração ou a terceiros, decorrentes de sua culpa ou dolo na</w:t>
      </w:r>
      <w:r w:rsidR="0093014F" w:rsidRPr="00636FE4">
        <w:rPr>
          <w:rFonts w:ascii="Arial Narrow" w:hAnsi="Arial Narrow"/>
          <w:sz w:val="26"/>
          <w:szCs w:val="26"/>
        </w:rPr>
        <w:t xml:space="preserve"> execução do objeto do contrato;</w:t>
      </w:r>
      <w:r w:rsidRPr="00636FE4">
        <w:rPr>
          <w:rFonts w:ascii="Arial Narrow" w:hAnsi="Arial Narrow"/>
          <w:sz w:val="26"/>
          <w:szCs w:val="26"/>
        </w:rPr>
        <w:t xml:space="preserve"> não excluindo ou reduzindo essa responsabilidade à fiscalização ou o acompanhamento pelo MUNICÍPIO.</w:t>
      </w:r>
    </w:p>
    <w:p w:rsidR="00EC7E02" w:rsidRPr="00636FE4" w:rsidRDefault="00EC7E02" w:rsidP="00EC7E02">
      <w:pPr>
        <w:ind w:left="0" w:right="8" w:firstLine="0"/>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CONTRATADA é responsável pela entrega do objeto deste instrumento em plena conformidade com as especificaçõe</w:t>
      </w:r>
      <w:r w:rsidR="0093014F" w:rsidRPr="00636FE4">
        <w:rPr>
          <w:rFonts w:ascii="Arial Narrow" w:hAnsi="Arial Narrow"/>
          <w:sz w:val="26"/>
          <w:szCs w:val="26"/>
        </w:rPr>
        <w:t>s e normas técnicas pertinentes</w:t>
      </w:r>
      <w:r w:rsidR="00EF1110" w:rsidRPr="00636FE4">
        <w:rPr>
          <w:rFonts w:ascii="Arial Narrow" w:hAnsi="Arial Narrow"/>
          <w:sz w:val="26"/>
          <w:szCs w:val="26"/>
        </w:rPr>
        <w:t>,</w:t>
      </w:r>
      <w:r w:rsidRPr="00636FE4">
        <w:rPr>
          <w:rFonts w:ascii="Arial Narrow" w:hAnsi="Arial Narrow"/>
          <w:sz w:val="26"/>
          <w:szCs w:val="26"/>
        </w:rPr>
        <w:t xml:space="preserve"> obrigando-se a reparar, refazer ou repor qualquer parte da execução do serviço, que venha a apresentar defeitos ou incorreções, resultantes de irregularidades na execução, no prazo que lhe for fixado pelo MUNICÍPIO, sem ônus adicionais e sem prejuízo do disposto na Cláusula de Multas e Penalidades deste instrumento.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CONTRATADA é obrigada a reparar, corrigir, remover, reconstruir ou substituir, às suas expensas, no total ou em parte, o objeto do contrato em que se verificarem vícios, de feitos ou incorreções resultantes do fornecimento do objeto;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Substituir, a suas expensas e responsabilidade, na forma da lei, os produtos caso não estiver</w:t>
      </w:r>
      <w:r w:rsidR="00AE4881" w:rsidRPr="00636FE4">
        <w:rPr>
          <w:rFonts w:ascii="Arial Narrow" w:hAnsi="Arial Narrow"/>
          <w:sz w:val="26"/>
          <w:szCs w:val="26"/>
        </w:rPr>
        <w:t xml:space="preserve"> </w:t>
      </w:r>
      <w:r w:rsidRPr="00636FE4">
        <w:rPr>
          <w:rFonts w:ascii="Arial Narrow" w:hAnsi="Arial Narrow"/>
          <w:sz w:val="26"/>
          <w:szCs w:val="26"/>
        </w:rPr>
        <w:t>de acordo com as especificações;</w:t>
      </w: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contratada deverá cumprir integralmente o disposto neste edital;</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 xml:space="preserve">Entregar o bem licitado em sua totalidade, sendo que a </w:t>
      </w:r>
      <w:r w:rsidR="00EC7E02" w:rsidRPr="00636FE4">
        <w:rPr>
          <w:rFonts w:ascii="Arial Narrow" w:hAnsi="Arial Narrow"/>
          <w:sz w:val="26"/>
          <w:szCs w:val="26"/>
        </w:rPr>
        <w:t>entrega deverá ser realizada no endereço e prazo mencionado</w:t>
      </w:r>
      <w:r w:rsidRPr="00636FE4">
        <w:rPr>
          <w:rFonts w:ascii="Arial Narrow" w:hAnsi="Arial Narrow"/>
          <w:sz w:val="26"/>
          <w:szCs w:val="26"/>
        </w:rPr>
        <w:t xml:space="preserve"> no edital.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OBRIGAÇÕES DA CONTRATANTE</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São obrigações da CONTRATANTE, além de outras fixadas neste instrumento contratual e no respectivo Edital, as seguintes: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Assegurar à CONTRATADA o recebimento dos créditos decorrentes do adimplemento de suas obrigações;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Fornecer todas as informações, esclarecimentos e as condições necessárias à plena</w:t>
      </w:r>
      <w:r w:rsidR="00AE4881" w:rsidRPr="00636FE4">
        <w:rPr>
          <w:rFonts w:ascii="Arial Narrow" w:hAnsi="Arial Narrow"/>
          <w:sz w:val="26"/>
          <w:szCs w:val="26"/>
        </w:rPr>
        <w:t xml:space="preserve"> </w:t>
      </w:r>
      <w:r w:rsidRPr="00636FE4">
        <w:rPr>
          <w:rFonts w:ascii="Arial Narrow" w:hAnsi="Arial Narrow"/>
          <w:sz w:val="26"/>
          <w:szCs w:val="26"/>
        </w:rPr>
        <w:t>execução do objeto do presente ajuste;</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Permitir à CONTRATADA o livre acesso às dependências da CONTRATANTE, para assuntos relacionados à execução do objeto desta avença, em horários previamente estabelecidos;</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Fiscalizar a entrega e conferir os bens, podendo: recusar, interromper, solicitar a realização</w:t>
      </w:r>
      <w:r w:rsidR="00AE4881" w:rsidRPr="00636FE4">
        <w:rPr>
          <w:rFonts w:ascii="Arial Narrow" w:hAnsi="Arial Narrow"/>
          <w:sz w:val="26"/>
          <w:szCs w:val="26"/>
        </w:rPr>
        <w:t xml:space="preserve"> </w:t>
      </w:r>
      <w:r w:rsidRPr="00636FE4">
        <w:rPr>
          <w:rFonts w:ascii="Arial Narrow" w:hAnsi="Arial Narrow"/>
          <w:sz w:val="26"/>
          <w:szCs w:val="26"/>
        </w:rPr>
        <w:t>ou devolução de qualquer entrega que não esteja de acordo com as condições e exigências estabelecidas no instrumento convocatório e contratual.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PENALIDADES E SANÇÕES PELO INADIMPLEMENTO</w:t>
      </w:r>
    </w:p>
    <w:p w:rsidR="0099150A" w:rsidRPr="00636FE4" w:rsidRDefault="0099150A" w:rsidP="0099150A">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CONTRATADA sujeitar-se-á, em caso de inadimplemento de suas obrigações ou</w:t>
      </w:r>
      <w:r w:rsidR="00AE4881" w:rsidRPr="00636FE4">
        <w:rPr>
          <w:rFonts w:ascii="Arial Narrow" w:hAnsi="Arial Narrow"/>
          <w:sz w:val="26"/>
          <w:szCs w:val="26"/>
        </w:rPr>
        <w:t xml:space="preserve"> </w:t>
      </w:r>
      <w:r w:rsidRPr="00636FE4">
        <w:rPr>
          <w:rFonts w:ascii="Arial Narrow" w:hAnsi="Arial Narrow"/>
          <w:sz w:val="26"/>
          <w:szCs w:val="26"/>
        </w:rPr>
        <w:t>inexecução total ou parcial do contrato, garantida a previa defesa definidas neste instrumento ou em outros que o complementem, as seguintes multas, sem prejuízo das sanções legais, Art. 86 a 88 da Lei 8.666/93 e responsabilidades civis e criminais:</w:t>
      </w:r>
    </w:p>
    <w:p w:rsidR="001C04C2" w:rsidRPr="00636FE4" w:rsidRDefault="00A406E0" w:rsidP="00AB002E">
      <w:pPr>
        <w:numPr>
          <w:ilvl w:val="3"/>
          <w:numId w:val="18"/>
        </w:numPr>
        <w:ind w:left="0" w:right="8" w:firstLine="0"/>
        <w:rPr>
          <w:rFonts w:ascii="Arial Narrow" w:hAnsi="Arial Narrow"/>
          <w:sz w:val="26"/>
          <w:szCs w:val="26"/>
        </w:rPr>
      </w:pPr>
      <w:r w:rsidRPr="00636FE4">
        <w:rPr>
          <w:rFonts w:ascii="Arial Narrow" w:hAnsi="Arial Narrow"/>
          <w:sz w:val="26"/>
          <w:szCs w:val="26"/>
        </w:rPr>
        <w:t>Advertência</w:t>
      </w:r>
    </w:p>
    <w:p w:rsidR="001C04C2" w:rsidRPr="00636FE4" w:rsidRDefault="00A406E0" w:rsidP="00AB002E">
      <w:pPr>
        <w:numPr>
          <w:ilvl w:val="3"/>
          <w:numId w:val="18"/>
        </w:numPr>
        <w:ind w:left="0" w:right="8" w:firstLine="0"/>
        <w:rPr>
          <w:rFonts w:ascii="Arial Narrow" w:hAnsi="Arial Narrow"/>
          <w:sz w:val="26"/>
          <w:szCs w:val="26"/>
        </w:rPr>
      </w:pPr>
      <w:r w:rsidRPr="00636FE4">
        <w:rPr>
          <w:rFonts w:ascii="Arial Narrow" w:hAnsi="Arial Narrow"/>
          <w:sz w:val="26"/>
          <w:szCs w:val="26"/>
        </w:rPr>
        <w:t>Multa:</w:t>
      </w:r>
    </w:p>
    <w:p w:rsidR="001C04C2" w:rsidRPr="00636FE4" w:rsidRDefault="00A406E0" w:rsidP="00AB002E">
      <w:pPr>
        <w:numPr>
          <w:ilvl w:val="4"/>
          <w:numId w:val="16"/>
        </w:numPr>
        <w:ind w:left="0" w:right="8" w:firstLine="0"/>
        <w:rPr>
          <w:rFonts w:ascii="Arial Narrow" w:hAnsi="Arial Narrow"/>
          <w:sz w:val="26"/>
          <w:szCs w:val="26"/>
        </w:rPr>
      </w:pPr>
      <w:r w:rsidRPr="00636FE4">
        <w:rPr>
          <w:rFonts w:ascii="Arial Narrow" w:hAnsi="Arial Narrow"/>
          <w:sz w:val="26"/>
          <w:szCs w:val="26"/>
        </w:rPr>
        <w:t xml:space="preserve">0,33% (trinta e três centésimos por cento) por dia de atraso, na entrega do objeto </w:t>
      </w:r>
      <w:r w:rsidR="00AE4881" w:rsidRPr="00636FE4">
        <w:rPr>
          <w:rFonts w:ascii="Arial Narrow" w:hAnsi="Arial Narrow"/>
          <w:sz w:val="26"/>
          <w:szCs w:val="26"/>
        </w:rPr>
        <w:t>licitado, calculado</w:t>
      </w:r>
      <w:r w:rsidRPr="00636FE4">
        <w:rPr>
          <w:rFonts w:ascii="Arial Narrow" w:hAnsi="Arial Narrow"/>
          <w:sz w:val="26"/>
          <w:szCs w:val="26"/>
        </w:rPr>
        <w:t xml:space="preserve"> sobre o valor correspondente a parte inadimplida, </w:t>
      </w:r>
      <w:r w:rsidR="003E5A07" w:rsidRPr="00636FE4">
        <w:rPr>
          <w:rFonts w:ascii="Arial Narrow" w:hAnsi="Arial Narrow"/>
          <w:sz w:val="26"/>
          <w:szCs w:val="26"/>
        </w:rPr>
        <w:t>até</w:t>
      </w:r>
      <w:r w:rsidRPr="00636FE4">
        <w:rPr>
          <w:rFonts w:ascii="Arial Narrow" w:hAnsi="Arial Narrow"/>
          <w:sz w:val="26"/>
          <w:szCs w:val="26"/>
        </w:rPr>
        <w:t xml:space="preserve"> o limite de 9,9% (nove vírgula nove por cento).</w:t>
      </w:r>
    </w:p>
    <w:p w:rsidR="001C04C2" w:rsidRPr="00636FE4" w:rsidRDefault="00A406E0" w:rsidP="00AB002E">
      <w:pPr>
        <w:numPr>
          <w:ilvl w:val="4"/>
          <w:numId w:val="16"/>
        </w:numPr>
        <w:ind w:left="0" w:right="8" w:firstLine="0"/>
        <w:rPr>
          <w:rFonts w:ascii="Arial Narrow" w:hAnsi="Arial Narrow"/>
          <w:sz w:val="26"/>
          <w:szCs w:val="26"/>
        </w:rPr>
      </w:pPr>
      <w:r w:rsidRPr="00636FE4">
        <w:rPr>
          <w:rFonts w:ascii="Arial Narrow" w:hAnsi="Arial Narrow"/>
          <w:sz w:val="26"/>
          <w:szCs w:val="26"/>
        </w:rPr>
        <w:t>Até 10%(dez por cento) sobre o valor do contrato, pelo descumprimento de qualquer</w:t>
      </w:r>
      <w:r w:rsidR="0099150A" w:rsidRPr="00636FE4">
        <w:rPr>
          <w:rFonts w:ascii="Arial Narrow" w:hAnsi="Arial Narrow"/>
          <w:sz w:val="26"/>
          <w:szCs w:val="26"/>
        </w:rPr>
        <w:t xml:space="preserve"> </w:t>
      </w:r>
      <w:r w:rsidRPr="00636FE4">
        <w:rPr>
          <w:rFonts w:ascii="Arial Narrow" w:hAnsi="Arial Narrow"/>
          <w:sz w:val="26"/>
          <w:szCs w:val="26"/>
        </w:rPr>
        <w:t>cláusula do contrato, exceto prazo de entrega.</w:t>
      </w:r>
    </w:p>
    <w:p w:rsidR="001C04C2" w:rsidRPr="00636FE4" w:rsidRDefault="00A406E0" w:rsidP="00AB002E">
      <w:pPr>
        <w:numPr>
          <w:ilvl w:val="3"/>
          <w:numId w:val="15"/>
        </w:numPr>
        <w:spacing w:after="9"/>
        <w:ind w:left="0" w:right="8" w:firstLine="0"/>
        <w:rPr>
          <w:rFonts w:ascii="Arial Narrow" w:hAnsi="Arial Narrow"/>
          <w:sz w:val="26"/>
          <w:szCs w:val="26"/>
        </w:rPr>
      </w:pPr>
      <w:r w:rsidRPr="00636FE4">
        <w:rPr>
          <w:rFonts w:ascii="Arial Narrow" w:hAnsi="Arial Narrow"/>
          <w:sz w:val="26"/>
          <w:szCs w:val="26"/>
        </w:rPr>
        <w:t>Suspensão temporária de participação em licitação e impedimento de contratar com a</w:t>
      </w:r>
    </w:p>
    <w:p w:rsidR="001C04C2" w:rsidRPr="00636FE4" w:rsidRDefault="00A406E0" w:rsidP="00AB002E">
      <w:pPr>
        <w:ind w:left="0" w:right="8" w:firstLine="0"/>
        <w:rPr>
          <w:rFonts w:ascii="Arial Narrow" w:hAnsi="Arial Narrow"/>
          <w:sz w:val="26"/>
          <w:szCs w:val="26"/>
        </w:rPr>
      </w:pPr>
      <w:r w:rsidRPr="00636FE4">
        <w:rPr>
          <w:rFonts w:ascii="Arial Narrow" w:hAnsi="Arial Narrow"/>
          <w:sz w:val="26"/>
          <w:szCs w:val="26"/>
        </w:rPr>
        <w:t>Administração, pelo prazo não superior a 02 (dois) anos;</w:t>
      </w:r>
    </w:p>
    <w:p w:rsidR="001C04C2" w:rsidRPr="00636FE4" w:rsidRDefault="00A406E0" w:rsidP="00AB002E">
      <w:pPr>
        <w:numPr>
          <w:ilvl w:val="3"/>
          <w:numId w:val="15"/>
        </w:numPr>
        <w:ind w:left="0" w:right="8" w:firstLine="0"/>
        <w:rPr>
          <w:rFonts w:ascii="Arial Narrow" w:hAnsi="Arial Narrow"/>
          <w:sz w:val="26"/>
          <w:szCs w:val="26"/>
        </w:rPr>
      </w:pPr>
      <w:r w:rsidRPr="00636FE4">
        <w:rPr>
          <w:rFonts w:ascii="Arial Narrow" w:hAnsi="Arial Narrow"/>
          <w:sz w:val="26"/>
          <w:szCs w:val="26"/>
        </w:rPr>
        <w:t>Declaração de inidoneidade para licitar ou contratar com a Administração Pública enquanto</w:t>
      </w:r>
      <w:r w:rsidR="0099150A" w:rsidRPr="00636FE4">
        <w:rPr>
          <w:rFonts w:ascii="Arial Narrow" w:hAnsi="Arial Narrow"/>
          <w:sz w:val="26"/>
          <w:szCs w:val="26"/>
        </w:rPr>
        <w:t xml:space="preserve"> </w:t>
      </w:r>
      <w:r w:rsidRPr="00636FE4">
        <w:rPr>
          <w:rFonts w:ascii="Arial Narrow" w:hAnsi="Arial Narrow"/>
          <w:sz w:val="26"/>
          <w:szCs w:val="26"/>
        </w:rPr>
        <w:t xml:space="preserve">perdurarem os motivos determinantes da punição ou </w:t>
      </w:r>
      <w:r w:rsidR="003E5A07" w:rsidRPr="00636FE4">
        <w:rPr>
          <w:rFonts w:ascii="Arial Narrow" w:hAnsi="Arial Narrow"/>
          <w:sz w:val="26"/>
          <w:szCs w:val="26"/>
        </w:rPr>
        <w:t>até</w:t>
      </w:r>
      <w:r w:rsidRPr="00636FE4">
        <w:rPr>
          <w:rFonts w:ascii="Arial Narrow" w:hAnsi="Arial Narrow"/>
          <w:sz w:val="26"/>
          <w:szCs w:val="26"/>
        </w:rPr>
        <w:t xml:space="preserve">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O licitante que convocado dentro do prazo de validade da sua proposta, não celebrar o</w:t>
      </w:r>
      <w:r w:rsidR="0099150A" w:rsidRPr="00636FE4">
        <w:rPr>
          <w:rFonts w:ascii="Arial Narrow" w:hAnsi="Arial Narrow"/>
          <w:sz w:val="26"/>
          <w:szCs w:val="26"/>
        </w:rPr>
        <w:t xml:space="preserve"> </w:t>
      </w:r>
      <w:r w:rsidRPr="00636FE4">
        <w:rPr>
          <w:rFonts w:ascii="Arial Narrow" w:hAnsi="Arial Narrow"/>
          <w:sz w:val="26"/>
          <w:szCs w:val="26"/>
        </w:rPr>
        <w:t>contrato, deixar de entregar ou apresentar documentaç</w:t>
      </w:r>
      <w:r w:rsidR="00834E70" w:rsidRPr="00636FE4">
        <w:rPr>
          <w:rFonts w:ascii="Arial Narrow" w:hAnsi="Arial Narrow"/>
          <w:sz w:val="26"/>
          <w:szCs w:val="26"/>
        </w:rPr>
        <w:t>ão falsa exigida para o certame;</w:t>
      </w:r>
      <w:r w:rsidRPr="00636FE4">
        <w:rPr>
          <w:rFonts w:ascii="Arial Narrow" w:hAnsi="Arial Narrow"/>
          <w:sz w:val="26"/>
          <w:szCs w:val="26"/>
        </w:rPr>
        <w:t xml:space="preserve"> ensejar o retardamento da execução de seu objeto, não mantiver a proposta, falhar ou fraudar na execução do contrato, comportar-se de modo in</w:t>
      </w:r>
      <w:r w:rsidR="00834E70" w:rsidRPr="00636FE4">
        <w:rPr>
          <w:rFonts w:ascii="Arial Narrow" w:hAnsi="Arial Narrow"/>
          <w:sz w:val="26"/>
          <w:szCs w:val="26"/>
        </w:rPr>
        <w:t>idôneo ou cometer fraude fiscal;</w:t>
      </w:r>
      <w:r w:rsidRPr="00636FE4">
        <w:rPr>
          <w:rFonts w:ascii="Arial Narrow" w:hAnsi="Arial Narrow"/>
          <w:sz w:val="26"/>
          <w:szCs w:val="26"/>
        </w:rPr>
        <w:t xml:space="preserve"> ficará impedido de licitar e contratar com o Município,  pelo prazo de até 05(cinco) anos, sem prejuízo das multas previstas no presente edital e no contrato e das demais cominações legais.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As sanções serão aplicadas (cumulativamente ou não) de acordo com o caso concreto e com</w:t>
      </w:r>
      <w:r w:rsidR="0099150A" w:rsidRPr="00636FE4">
        <w:rPr>
          <w:rFonts w:ascii="Arial Narrow" w:hAnsi="Arial Narrow"/>
          <w:sz w:val="26"/>
          <w:szCs w:val="26"/>
        </w:rPr>
        <w:t xml:space="preserve"> </w:t>
      </w:r>
      <w:r w:rsidRPr="00636FE4">
        <w:rPr>
          <w:rFonts w:ascii="Arial Narrow" w:hAnsi="Arial Narrow"/>
          <w:sz w:val="26"/>
          <w:szCs w:val="26"/>
        </w:rPr>
        <w:t>a gravidade dos atos apurados oportunamente quando da sua ocorrência. Das penalidades aplicadas o participante/licitante tem direito de defesa garantido constitucionalmente. Independentemente das multas aplicadas, pode ou não haver a rescisão do contrato, a critério da Administração Pública e nos casos previstos na legislação competente, no instrumento convocatório e no contrato.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 xml:space="preserve">Aquele que ofertar o lance final e na fase de apresentação de documentos recusar-se </w:t>
      </w:r>
      <w:r w:rsidR="003E5A07" w:rsidRPr="00636FE4">
        <w:rPr>
          <w:rFonts w:ascii="Arial Narrow" w:hAnsi="Arial Narrow"/>
          <w:sz w:val="26"/>
          <w:szCs w:val="26"/>
        </w:rPr>
        <w:t>a manter</w:t>
      </w:r>
      <w:r w:rsidRPr="00636FE4">
        <w:rPr>
          <w:rFonts w:ascii="Arial Narrow" w:hAnsi="Arial Narrow"/>
          <w:sz w:val="26"/>
          <w:szCs w:val="26"/>
        </w:rPr>
        <w:t xml:space="preserve"> a proposta, será aplicada multa no valor de 0,5% do valor da proposta que ofertou.</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Nenhuma sanção será aplicada sem o devido processo administrativo, que prevê defesa</w:t>
      </w:r>
      <w:r w:rsidR="00AE4881" w:rsidRPr="00636FE4">
        <w:rPr>
          <w:rFonts w:ascii="Arial Narrow" w:hAnsi="Arial Narrow"/>
          <w:sz w:val="26"/>
          <w:szCs w:val="26"/>
        </w:rPr>
        <w:t xml:space="preserve"> </w:t>
      </w:r>
      <w:r w:rsidRPr="00636FE4">
        <w:rPr>
          <w:rFonts w:ascii="Arial Narrow" w:hAnsi="Arial Narrow"/>
          <w:sz w:val="26"/>
          <w:szCs w:val="26"/>
        </w:rPr>
        <w:t>prévia do interessado e recurso nos prazos definidos em lei, sendo-lhe franqueada vista ao processo.</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IMPUGNAÇÃO AO EDITAL E DO PEDIDO DE ESCLARECIMENTO</w:t>
      </w:r>
    </w:p>
    <w:p w:rsidR="0099150A" w:rsidRPr="00636FE4" w:rsidRDefault="0099150A" w:rsidP="0099150A">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Até 03 (três) dias úteis antes da data designada para a abertura da sessão pública, qualquer</w:t>
      </w:r>
      <w:r w:rsidR="0099150A" w:rsidRPr="00636FE4">
        <w:rPr>
          <w:rFonts w:ascii="Arial Narrow" w:hAnsi="Arial Narrow"/>
          <w:sz w:val="26"/>
          <w:szCs w:val="26"/>
        </w:rPr>
        <w:t xml:space="preserve"> </w:t>
      </w:r>
      <w:r w:rsidRPr="00636FE4">
        <w:rPr>
          <w:rFonts w:ascii="Arial Narrow" w:hAnsi="Arial Narrow"/>
          <w:sz w:val="26"/>
          <w:szCs w:val="26"/>
        </w:rPr>
        <w:t>pessoa poderá impugnar este Edital.</w:t>
      </w:r>
    </w:p>
    <w:p w:rsidR="0099150A" w:rsidRPr="00636FE4" w:rsidRDefault="0099150A" w:rsidP="0099150A">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impugnação poderá ser realizada por forma eletrônica, diretamente na plataforma por</w:t>
      </w:r>
      <w:r w:rsidR="00AE4881" w:rsidRPr="00636FE4">
        <w:rPr>
          <w:rFonts w:ascii="Arial Narrow" w:hAnsi="Arial Narrow"/>
          <w:sz w:val="26"/>
          <w:szCs w:val="26"/>
        </w:rPr>
        <w:t xml:space="preserve"> </w:t>
      </w:r>
      <w:r w:rsidRPr="00636FE4">
        <w:rPr>
          <w:rFonts w:ascii="Arial Narrow" w:hAnsi="Arial Narrow"/>
          <w:sz w:val="26"/>
          <w:szCs w:val="26"/>
        </w:rPr>
        <w:t xml:space="preserve">questões de transparência, encaminhando se possível cópia pelo e-mail </w:t>
      </w:r>
      <w:r w:rsidR="00EA6FEC" w:rsidRPr="00636FE4">
        <w:rPr>
          <w:rFonts w:ascii="Arial Narrow" w:hAnsi="Arial Narrow"/>
          <w:color w:val="auto"/>
          <w:sz w:val="26"/>
          <w:szCs w:val="26"/>
        </w:rPr>
        <w:t>licitacao</w:t>
      </w:r>
      <w:r w:rsidR="00974081">
        <w:rPr>
          <w:rFonts w:ascii="Arial Narrow" w:hAnsi="Arial Narrow"/>
          <w:color w:val="auto"/>
          <w:sz w:val="26"/>
          <w:szCs w:val="26"/>
        </w:rPr>
        <w:t>@urania</w:t>
      </w:r>
      <w:r w:rsidRPr="00636FE4">
        <w:rPr>
          <w:rFonts w:ascii="Arial Narrow" w:hAnsi="Arial Narrow"/>
          <w:color w:val="auto"/>
          <w:sz w:val="26"/>
          <w:szCs w:val="26"/>
        </w:rPr>
        <w:t>.sp.gov.br</w:t>
      </w:r>
      <w:r w:rsidRPr="00636FE4">
        <w:rPr>
          <w:rFonts w:ascii="Arial Narrow" w:hAnsi="Arial Narrow"/>
          <w:sz w:val="26"/>
          <w:szCs w:val="26"/>
        </w:rPr>
        <w:t xml:space="preserve"> para iminente notificação das providências.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Caberá ao Pregoeiro, auxiliado pelos responsáveis pela elaboração deste Edital e seus</w:t>
      </w:r>
      <w:r w:rsidR="0099150A" w:rsidRPr="00636FE4">
        <w:rPr>
          <w:rFonts w:ascii="Arial Narrow" w:hAnsi="Arial Narrow"/>
          <w:sz w:val="26"/>
          <w:szCs w:val="26"/>
        </w:rPr>
        <w:t xml:space="preserve"> </w:t>
      </w:r>
      <w:r w:rsidRPr="00636FE4">
        <w:rPr>
          <w:rFonts w:ascii="Arial Narrow" w:hAnsi="Arial Narrow"/>
          <w:sz w:val="26"/>
          <w:szCs w:val="26"/>
        </w:rPr>
        <w:t>anexos, decidir sobre a impugnação no prazo de até dois dias úteis contados da data de recebimento da impugnação.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Acolhida a impugnação, será definida e publicada nova data para a realização do certame.</w:t>
      </w:r>
    </w:p>
    <w:p w:rsidR="00EA6FEC" w:rsidRPr="00636FE4" w:rsidRDefault="00A406E0" w:rsidP="00EA6FEC">
      <w:pPr>
        <w:numPr>
          <w:ilvl w:val="1"/>
          <w:numId w:val="14"/>
        </w:numPr>
        <w:ind w:left="0" w:right="8" w:firstLine="0"/>
        <w:rPr>
          <w:rFonts w:ascii="Arial Narrow" w:hAnsi="Arial Narrow"/>
          <w:sz w:val="26"/>
          <w:szCs w:val="26"/>
        </w:rPr>
      </w:pPr>
      <w:r w:rsidRPr="00636FE4">
        <w:rPr>
          <w:rFonts w:ascii="Arial Narrow" w:hAnsi="Arial Narrow"/>
          <w:sz w:val="26"/>
          <w:szCs w:val="26"/>
        </w:rPr>
        <w:t>Os pedidos de esclarecimentos referentes a este processo licitatório deverão ser enviados ao</w:t>
      </w:r>
      <w:r w:rsidR="0099150A" w:rsidRPr="00636FE4">
        <w:rPr>
          <w:rFonts w:ascii="Arial Narrow" w:hAnsi="Arial Narrow"/>
          <w:sz w:val="26"/>
          <w:szCs w:val="26"/>
        </w:rPr>
        <w:t xml:space="preserve"> </w:t>
      </w:r>
      <w:r w:rsidRPr="00636FE4">
        <w:rPr>
          <w:rFonts w:ascii="Arial Narrow" w:hAnsi="Arial Narrow"/>
          <w:sz w:val="26"/>
          <w:szCs w:val="26"/>
        </w:rPr>
        <w:t xml:space="preserve">Pregoeiro, até 03 (três) dias úteis anteriores à data designada para abertura da sessão pública, exclusivamente por meio eletrônico via internet, diretamente na plataforma por questões de transparência, encaminhando se possível cópia pelo e-mail </w:t>
      </w:r>
      <w:r w:rsidR="00EA6FEC" w:rsidRPr="00636FE4">
        <w:rPr>
          <w:rFonts w:ascii="Arial Narrow" w:hAnsi="Arial Narrow"/>
          <w:color w:val="auto"/>
          <w:sz w:val="26"/>
          <w:szCs w:val="26"/>
        </w:rPr>
        <w:t>licitacao</w:t>
      </w:r>
      <w:r w:rsidR="00636FE4" w:rsidRPr="00636FE4">
        <w:rPr>
          <w:rFonts w:ascii="Arial Narrow" w:hAnsi="Arial Narrow"/>
          <w:color w:val="auto"/>
          <w:sz w:val="26"/>
          <w:szCs w:val="26"/>
        </w:rPr>
        <w:t>@urania</w:t>
      </w:r>
      <w:r w:rsidRPr="00636FE4">
        <w:rPr>
          <w:rFonts w:ascii="Arial Narrow" w:hAnsi="Arial Narrow"/>
          <w:color w:val="auto"/>
          <w:sz w:val="26"/>
          <w:szCs w:val="26"/>
        </w:rPr>
        <w:t>.sp.gov.br</w:t>
      </w:r>
      <w:r w:rsidRPr="00636FE4">
        <w:rPr>
          <w:rFonts w:ascii="Arial Narrow" w:hAnsi="Arial Narrow"/>
          <w:sz w:val="26"/>
          <w:szCs w:val="26"/>
        </w:rPr>
        <w:t xml:space="preserve"> para iminente notificação das providências.</w:t>
      </w:r>
    </w:p>
    <w:p w:rsidR="00EA6FEC" w:rsidRPr="00636FE4" w:rsidRDefault="00EA6FEC" w:rsidP="00EA6FEC">
      <w:pPr>
        <w:ind w:left="0" w:right="8" w:firstLine="0"/>
        <w:rPr>
          <w:rFonts w:ascii="Arial Narrow" w:hAnsi="Arial Narrow"/>
          <w:sz w:val="26"/>
          <w:szCs w:val="26"/>
        </w:rPr>
      </w:pPr>
      <w:r w:rsidRPr="00636FE4">
        <w:rPr>
          <w:rFonts w:ascii="Arial Narrow" w:hAnsi="Arial Narrow"/>
          <w:sz w:val="26"/>
          <w:szCs w:val="26"/>
        </w:rPr>
        <w:t xml:space="preserve">20.6. </w:t>
      </w:r>
      <w:r w:rsidR="00A406E0" w:rsidRPr="00636FE4">
        <w:rPr>
          <w:rFonts w:ascii="Arial Narrow" w:hAnsi="Arial Narrow"/>
          <w:sz w:val="26"/>
          <w:szCs w:val="26"/>
        </w:rPr>
        <w:t>O pregoeiro responderá aos pedidos de esclarecimentos no prazo de dois dias úteis, contado</w:t>
      </w:r>
      <w:r w:rsidR="0099150A" w:rsidRPr="00636FE4">
        <w:rPr>
          <w:rFonts w:ascii="Arial Narrow" w:hAnsi="Arial Narrow"/>
          <w:sz w:val="26"/>
          <w:szCs w:val="26"/>
        </w:rPr>
        <w:t xml:space="preserve"> </w:t>
      </w:r>
      <w:r w:rsidR="00A406E0" w:rsidRPr="00636FE4">
        <w:rPr>
          <w:rFonts w:ascii="Arial Narrow" w:hAnsi="Arial Narrow"/>
          <w:sz w:val="26"/>
          <w:szCs w:val="26"/>
        </w:rPr>
        <w:t>da data de recebimento do pedido, e poderá requisitar subsídios formais aos responsáveis pela elaboração do edital e dos anexos.</w:t>
      </w:r>
    </w:p>
    <w:p w:rsidR="001C04C2" w:rsidRPr="00636FE4" w:rsidRDefault="00EA6FEC" w:rsidP="00EA6FEC">
      <w:pPr>
        <w:ind w:left="0" w:right="8" w:firstLine="0"/>
        <w:rPr>
          <w:rFonts w:ascii="Arial Narrow" w:hAnsi="Arial Narrow"/>
          <w:sz w:val="26"/>
          <w:szCs w:val="26"/>
        </w:rPr>
      </w:pPr>
      <w:r w:rsidRPr="00636FE4">
        <w:rPr>
          <w:rFonts w:ascii="Arial Narrow" w:hAnsi="Arial Narrow"/>
          <w:sz w:val="26"/>
          <w:szCs w:val="26"/>
        </w:rPr>
        <w:t xml:space="preserve">20.7. </w:t>
      </w:r>
      <w:r w:rsidR="00A406E0" w:rsidRPr="00636FE4">
        <w:rPr>
          <w:rFonts w:ascii="Arial Narrow" w:hAnsi="Arial Narrow"/>
          <w:sz w:val="26"/>
          <w:szCs w:val="26"/>
        </w:rPr>
        <w:t>As impugnações e pedidos de esclarecimentos não suspendem os prazos previstos no</w:t>
      </w:r>
      <w:r w:rsidR="00AE4881" w:rsidRPr="00636FE4">
        <w:rPr>
          <w:rFonts w:ascii="Arial Narrow" w:hAnsi="Arial Narrow"/>
          <w:sz w:val="26"/>
          <w:szCs w:val="26"/>
        </w:rPr>
        <w:t xml:space="preserve"> </w:t>
      </w:r>
      <w:r w:rsidR="00A406E0" w:rsidRPr="00636FE4">
        <w:rPr>
          <w:rFonts w:ascii="Arial Narrow" w:hAnsi="Arial Narrow"/>
          <w:sz w:val="26"/>
          <w:szCs w:val="26"/>
        </w:rPr>
        <w:t>certame.</w:t>
      </w:r>
    </w:p>
    <w:p w:rsidR="001C04C2" w:rsidRPr="00636FE4" w:rsidRDefault="00A406E0" w:rsidP="00EA6FEC">
      <w:pPr>
        <w:pStyle w:val="PargrafodaLista"/>
        <w:numPr>
          <w:ilvl w:val="2"/>
          <w:numId w:val="30"/>
        </w:numPr>
        <w:ind w:left="0" w:right="8" w:firstLine="0"/>
        <w:rPr>
          <w:rFonts w:ascii="Arial Narrow" w:hAnsi="Arial Narrow"/>
          <w:sz w:val="26"/>
          <w:szCs w:val="26"/>
        </w:rPr>
      </w:pPr>
      <w:r w:rsidRPr="00636FE4">
        <w:rPr>
          <w:rFonts w:ascii="Arial Narrow" w:hAnsi="Arial Narrow"/>
          <w:sz w:val="26"/>
          <w:szCs w:val="26"/>
        </w:rPr>
        <w:t>A concessão de efeito suspensivo à impugnação é medida excepcional e deverá ser</w:t>
      </w:r>
      <w:r w:rsidR="0099150A" w:rsidRPr="00636FE4">
        <w:rPr>
          <w:rFonts w:ascii="Arial Narrow" w:hAnsi="Arial Narrow"/>
          <w:sz w:val="26"/>
          <w:szCs w:val="26"/>
        </w:rPr>
        <w:t xml:space="preserve"> </w:t>
      </w:r>
      <w:r w:rsidRPr="00636FE4">
        <w:rPr>
          <w:rFonts w:ascii="Arial Narrow" w:hAnsi="Arial Narrow"/>
          <w:sz w:val="26"/>
          <w:szCs w:val="26"/>
        </w:rPr>
        <w:t>motivada pelo pregoeiro, nos autos do processo de licitação.</w:t>
      </w:r>
    </w:p>
    <w:p w:rsidR="001C04C2" w:rsidRPr="00636FE4" w:rsidRDefault="00EA6FEC" w:rsidP="00301821">
      <w:pPr>
        <w:spacing w:line="240" w:lineRule="auto"/>
        <w:ind w:left="0" w:right="8" w:firstLine="0"/>
        <w:contextualSpacing/>
        <w:rPr>
          <w:rFonts w:ascii="Arial Narrow" w:hAnsi="Arial Narrow"/>
          <w:sz w:val="26"/>
          <w:szCs w:val="26"/>
        </w:rPr>
      </w:pPr>
      <w:r w:rsidRPr="00636FE4">
        <w:rPr>
          <w:rFonts w:ascii="Arial Narrow" w:hAnsi="Arial Narrow"/>
          <w:sz w:val="26"/>
          <w:szCs w:val="26"/>
        </w:rPr>
        <w:t>20.8.</w:t>
      </w:r>
      <w:r w:rsidR="00A406E0" w:rsidRPr="00636FE4">
        <w:rPr>
          <w:rFonts w:ascii="Arial Narrow" w:hAnsi="Arial Narrow"/>
          <w:sz w:val="26"/>
          <w:szCs w:val="26"/>
        </w:rPr>
        <w:t xml:space="preserve"> As respostas aos pedidos de esclarecimentos serão divulgadas pelo sistema e vincularão os participantes e a administração.</w:t>
      </w:r>
    </w:p>
    <w:p w:rsidR="00147939" w:rsidRPr="00636FE4" w:rsidRDefault="00147939" w:rsidP="00301821">
      <w:pPr>
        <w:spacing w:line="240" w:lineRule="auto"/>
        <w:ind w:left="0" w:right="8" w:firstLine="0"/>
        <w:contextualSpacing/>
        <w:rPr>
          <w:rFonts w:ascii="Arial Narrow" w:hAnsi="Arial Narrow"/>
          <w:sz w:val="26"/>
          <w:szCs w:val="26"/>
        </w:rPr>
      </w:pPr>
    </w:p>
    <w:p w:rsidR="001C04C2" w:rsidRPr="00636FE4" w:rsidRDefault="00A406E0" w:rsidP="00301821">
      <w:pPr>
        <w:numPr>
          <w:ilvl w:val="0"/>
          <w:numId w:val="30"/>
        </w:numPr>
        <w:spacing w:after="104" w:line="240" w:lineRule="auto"/>
        <w:ind w:left="0" w:firstLine="0"/>
        <w:contextualSpacing/>
        <w:jc w:val="left"/>
        <w:rPr>
          <w:rFonts w:ascii="Arial Narrow" w:hAnsi="Arial Narrow"/>
          <w:b/>
          <w:sz w:val="26"/>
          <w:szCs w:val="26"/>
        </w:rPr>
      </w:pPr>
      <w:r w:rsidRPr="00636FE4">
        <w:rPr>
          <w:rFonts w:ascii="Arial Narrow" w:hAnsi="Arial Narrow"/>
          <w:b/>
          <w:sz w:val="26"/>
          <w:szCs w:val="26"/>
        </w:rPr>
        <w:t>– DISPOSIÇÕES FINAIS</w:t>
      </w:r>
    </w:p>
    <w:p w:rsidR="0099150A" w:rsidRPr="00636FE4" w:rsidRDefault="0099150A" w:rsidP="0099150A">
      <w:pPr>
        <w:spacing w:after="104" w:line="240" w:lineRule="auto"/>
        <w:ind w:left="0" w:firstLine="0"/>
        <w:contextualSpacing/>
        <w:jc w:val="left"/>
        <w:rPr>
          <w:rFonts w:ascii="Arial Narrow" w:hAnsi="Arial Narrow"/>
          <w:b/>
          <w:sz w:val="26"/>
          <w:szCs w:val="26"/>
        </w:rPr>
      </w:pPr>
    </w:p>
    <w:p w:rsidR="001C04C2" w:rsidRPr="00636FE4" w:rsidRDefault="0099150A" w:rsidP="0099150A">
      <w:pPr>
        <w:pStyle w:val="PargrafodaLista"/>
        <w:numPr>
          <w:ilvl w:val="1"/>
          <w:numId w:val="37"/>
        </w:numPr>
        <w:spacing w:line="240" w:lineRule="auto"/>
        <w:ind w:right="8"/>
        <w:rPr>
          <w:rFonts w:ascii="Arial Narrow" w:hAnsi="Arial Narrow"/>
          <w:sz w:val="26"/>
          <w:szCs w:val="26"/>
        </w:rPr>
      </w:pPr>
      <w:r w:rsidRPr="00636FE4">
        <w:rPr>
          <w:rFonts w:ascii="Arial Narrow" w:hAnsi="Arial Narrow"/>
          <w:sz w:val="26"/>
          <w:szCs w:val="26"/>
        </w:rPr>
        <w:t xml:space="preserve">. </w:t>
      </w:r>
      <w:r w:rsidR="00A406E0" w:rsidRPr="00636FE4">
        <w:rPr>
          <w:rFonts w:ascii="Arial Narrow" w:hAnsi="Arial Narrow"/>
          <w:sz w:val="26"/>
          <w:szCs w:val="26"/>
        </w:rPr>
        <w:t>Da sessão pública do Pregão divulgar-se-á Ata no sistema eletrônico.</w:t>
      </w:r>
    </w:p>
    <w:p w:rsidR="0099150A" w:rsidRPr="00636FE4" w:rsidRDefault="0099150A" w:rsidP="0099150A">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21.2. </w:t>
      </w:r>
      <w:r w:rsidR="00A406E0" w:rsidRPr="00636FE4">
        <w:rPr>
          <w:rFonts w:ascii="Arial Narrow" w:hAnsi="Arial Narrow"/>
          <w:sz w:val="26"/>
          <w:szCs w:val="26"/>
        </w:rPr>
        <w:t>Todas as referências de tempo no Edital, no aviso e durante a sessão pública observarão o</w:t>
      </w:r>
      <w:r w:rsidR="00AE4881" w:rsidRPr="00636FE4">
        <w:rPr>
          <w:rFonts w:ascii="Arial Narrow" w:hAnsi="Arial Narrow"/>
          <w:sz w:val="26"/>
          <w:szCs w:val="26"/>
        </w:rPr>
        <w:t xml:space="preserve"> </w:t>
      </w:r>
      <w:r w:rsidR="00A406E0" w:rsidRPr="00636FE4">
        <w:rPr>
          <w:rFonts w:ascii="Arial Narrow" w:hAnsi="Arial Narrow"/>
          <w:sz w:val="26"/>
          <w:szCs w:val="26"/>
        </w:rPr>
        <w:t>horário de Brasília – DF.</w:t>
      </w:r>
    </w:p>
    <w:p w:rsidR="001C04C2" w:rsidRPr="00636FE4" w:rsidRDefault="0099150A" w:rsidP="0099150A">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21.3. </w:t>
      </w:r>
      <w:r w:rsidR="00A406E0" w:rsidRPr="00636FE4">
        <w:rPr>
          <w:rFonts w:ascii="Arial Narrow" w:hAnsi="Arial Narrow"/>
          <w:sz w:val="26"/>
          <w:szCs w:val="26"/>
        </w:rPr>
        <w:t>A presente licitação não importa necessariamente em contratação, podendo a Prefeitura</w:t>
      </w:r>
      <w:r w:rsidRPr="00636FE4">
        <w:rPr>
          <w:rFonts w:ascii="Arial Narrow" w:hAnsi="Arial Narrow"/>
          <w:sz w:val="26"/>
          <w:szCs w:val="26"/>
        </w:rPr>
        <w:t xml:space="preserve"> </w:t>
      </w:r>
      <w:r w:rsidR="00AE4881" w:rsidRPr="00636FE4">
        <w:rPr>
          <w:rFonts w:ascii="Arial Narrow" w:hAnsi="Arial Narrow"/>
          <w:sz w:val="26"/>
          <w:szCs w:val="26"/>
        </w:rPr>
        <w:t>Municipal de Urânia</w:t>
      </w:r>
      <w:r w:rsidR="00A406E0" w:rsidRPr="00636FE4">
        <w:rPr>
          <w:rFonts w:ascii="Arial Narrow" w:hAnsi="Arial Narrow"/>
          <w:sz w:val="26"/>
          <w:szCs w:val="26"/>
        </w:rPr>
        <w:t xml:space="preserve"> – SP, revogar total ou parcialmente a presente licitação, tendo em vi</w:t>
      </w:r>
      <w:r w:rsidR="0071392D" w:rsidRPr="00636FE4">
        <w:rPr>
          <w:rFonts w:ascii="Arial Narrow" w:hAnsi="Arial Narrow"/>
          <w:sz w:val="26"/>
          <w:szCs w:val="26"/>
        </w:rPr>
        <w:t>sta razões de interesse público;</w:t>
      </w:r>
      <w:r w:rsidR="00A406E0" w:rsidRPr="00636FE4">
        <w:rPr>
          <w:rFonts w:ascii="Arial Narrow" w:hAnsi="Arial Narrow"/>
          <w:sz w:val="26"/>
          <w:szCs w:val="26"/>
        </w:rPr>
        <w:t xml:space="preserve"> por motivo de fatos supervenientes devidamente comprovados, pertinente e suficiente para justificar tal conduta ou ainda anulá-la por ilegalidade, de ofício ou mediante provocação de qualquer pessoa, mediante ato escrito e fundamentado, disponibilizado no sistema para conhecimento dos participantes da licitação.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 xml:space="preserve">21.4. </w:t>
      </w:r>
      <w:r w:rsidR="00A406E0" w:rsidRPr="00636FE4">
        <w:rPr>
          <w:rFonts w:ascii="Arial Narrow" w:hAnsi="Arial Narrow"/>
          <w:sz w:val="26"/>
          <w:szCs w:val="26"/>
        </w:rPr>
        <w:t>O proponente é responsável pela fidelidade e legitimidade das informações prestadas e dos</w:t>
      </w:r>
      <w:r w:rsidR="00AE4881" w:rsidRPr="00636FE4">
        <w:rPr>
          <w:rFonts w:ascii="Arial Narrow" w:hAnsi="Arial Narrow"/>
          <w:sz w:val="26"/>
          <w:szCs w:val="26"/>
        </w:rPr>
        <w:t xml:space="preserve"> </w:t>
      </w:r>
      <w:r w:rsidR="00A406E0" w:rsidRPr="00636FE4">
        <w:rPr>
          <w:rFonts w:ascii="Arial Narrow" w:hAnsi="Arial Narrow"/>
          <w:sz w:val="26"/>
          <w:szCs w:val="26"/>
        </w:rPr>
        <w:t>documentos apresentados em qualquer fase da licitação. A falsidade de qualquer documento apresentado ou a inverdade das informações nele contidas implicara a imediata desclassificação do proponente que o tiver apresentado, ou, caso tenha sido o vencedor, a rescisão do contrato sem prejuízo das demais sanções cabíveis;</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21.5.</w:t>
      </w:r>
      <w:r w:rsidR="00A406E0" w:rsidRPr="00636FE4">
        <w:rPr>
          <w:rFonts w:ascii="Arial Narrow" w:hAnsi="Arial Narrow"/>
          <w:sz w:val="26"/>
          <w:szCs w:val="26"/>
        </w:rPr>
        <w:t xml:space="preserve">É facultado o(a) Pregoeiro(a), ou a autoridade a ele superior, em qualquer fase da </w:t>
      </w:r>
      <w:r w:rsidR="00AE4881" w:rsidRPr="00636FE4">
        <w:rPr>
          <w:rFonts w:ascii="Arial Narrow" w:hAnsi="Arial Narrow"/>
          <w:sz w:val="26"/>
          <w:szCs w:val="26"/>
        </w:rPr>
        <w:t>licitação, promover</w:t>
      </w:r>
      <w:r w:rsidR="00A406E0" w:rsidRPr="00636FE4">
        <w:rPr>
          <w:rFonts w:ascii="Arial Narrow" w:hAnsi="Arial Narrow"/>
          <w:sz w:val="26"/>
          <w:szCs w:val="26"/>
        </w:rPr>
        <w:t xml:space="preserve"> diligências com vistas a esclarecer ou a complementar a instrução do processo;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21.6.</w:t>
      </w:r>
      <w:r w:rsidR="00A406E0" w:rsidRPr="00636FE4">
        <w:rPr>
          <w:rFonts w:ascii="Arial Narrow" w:hAnsi="Arial Narrow"/>
          <w:sz w:val="26"/>
          <w:szCs w:val="26"/>
        </w:rPr>
        <w:t xml:space="preserve">Os proponentes intimados para prestar quaisquer esclarecimentos adicionais deverão </w:t>
      </w:r>
      <w:r w:rsidR="00AE4881" w:rsidRPr="00636FE4">
        <w:rPr>
          <w:rFonts w:ascii="Arial Narrow" w:hAnsi="Arial Narrow"/>
          <w:sz w:val="26"/>
          <w:szCs w:val="26"/>
        </w:rPr>
        <w:t>fazê-lo no</w:t>
      </w:r>
      <w:r w:rsidR="00A406E0" w:rsidRPr="00636FE4">
        <w:rPr>
          <w:rFonts w:ascii="Arial Narrow" w:hAnsi="Arial Narrow"/>
          <w:sz w:val="26"/>
          <w:szCs w:val="26"/>
        </w:rPr>
        <w:t xml:space="preserve"> prazo determinado pelo (a) Pregoeiro (a), sob pena de desclassificação/inabilitação;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21.7.</w:t>
      </w:r>
      <w:r w:rsidR="00A406E0" w:rsidRPr="00636FE4">
        <w:rPr>
          <w:rFonts w:ascii="Arial Narrow" w:hAnsi="Arial Narrow"/>
          <w:sz w:val="26"/>
          <w:szCs w:val="26"/>
        </w:rPr>
        <w:t>O desatendimento de exigências formais não essenciais não importara no afastamento do</w:t>
      </w:r>
      <w:r w:rsidRPr="00636FE4">
        <w:rPr>
          <w:rFonts w:ascii="Arial Narrow" w:hAnsi="Arial Narrow"/>
          <w:sz w:val="26"/>
          <w:szCs w:val="26"/>
        </w:rPr>
        <w:t xml:space="preserve"> </w:t>
      </w:r>
      <w:r w:rsidR="00A406E0" w:rsidRPr="00636FE4">
        <w:rPr>
          <w:rFonts w:ascii="Arial Narrow" w:hAnsi="Arial Narrow"/>
          <w:sz w:val="26"/>
          <w:szCs w:val="26"/>
        </w:rPr>
        <w:t>proponente, desde que seja possível a aferição da sua qualificação e a exata compreensão da sua proposta;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21.8.</w:t>
      </w:r>
      <w:r w:rsidR="00A406E0" w:rsidRPr="00636FE4">
        <w:rPr>
          <w:rFonts w:ascii="Arial Narrow" w:hAnsi="Arial Narrow"/>
          <w:sz w:val="26"/>
          <w:szCs w:val="26"/>
        </w:rPr>
        <w:t>As normas que disciplinam este Pregão serão sempre interpretadas em favor da ampliação</w:t>
      </w:r>
      <w:r w:rsidR="00AE4881" w:rsidRPr="00636FE4">
        <w:rPr>
          <w:rFonts w:ascii="Arial Narrow" w:hAnsi="Arial Narrow"/>
          <w:sz w:val="26"/>
          <w:szCs w:val="26"/>
        </w:rPr>
        <w:t xml:space="preserve"> </w:t>
      </w:r>
      <w:r w:rsidR="00A406E0" w:rsidRPr="00636FE4">
        <w:rPr>
          <w:rFonts w:ascii="Arial Narrow" w:hAnsi="Arial Narrow"/>
          <w:sz w:val="26"/>
          <w:szCs w:val="26"/>
        </w:rPr>
        <w:t>da disputa entre os proponentes, desde que não comprometam o interesse da Administração, a finalidade e a segurança da contratação;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21.9.</w:t>
      </w:r>
      <w:r w:rsidR="00A406E0" w:rsidRPr="00636FE4">
        <w:rPr>
          <w:rFonts w:ascii="Arial Narrow" w:hAnsi="Arial Narrow"/>
          <w:sz w:val="26"/>
          <w:szCs w:val="26"/>
        </w:rPr>
        <w:t>As decisões referentes a este processo licitatório poderão ser comunicadas aos proponentes</w:t>
      </w:r>
      <w:r w:rsidRPr="00636FE4">
        <w:rPr>
          <w:rFonts w:ascii="Arial Narrow" w:hAnsi="Arial Narrow"/>
          <w:sz w:val="26"/>
          <w:szCs w:val="26"/>
        </w:rPr>
        <w:t xml:space="preserve"> </w:t>
      </w:r>
      <w:r w:rsidR="00A406E0" w:rsidRPr="00636FE4">
        <w:rPr>
          <w:rFonts w:ascii="Arial Narrow" w:hAnsi="Arial Narrow"/>
          <w:sz w:val="26"/>
          <w:szCs w:val="26"/>
        </w:rPr>
        <w:t>por qualquer meio de comunicação que comprove o recebimento.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21.10.</w:t>
      </w:r>
      <w:r w:rsidR="00A406E0" w:rsidRPr="00636FE4">
        <w:rPr>
          <w:rFonts w:ascii="Arial Narrow" w:hAnsi="Arial Narrow"/>
          <w:sz w:val="26"/>
          <w:szCs w:val="26"/>
        </w:rPr>
        <w:t>A participação do proponente nesta licitação implica em aceitação de todos os termos deste</w:t>
      </w:r>
      <w:r w:rsidRPr="00636FE4">
        <w:rPr>
          <w:rFonts w:ascii="Arial Narrow" w:hAnsi="Arial Narrow"/>
          <w:sz w:val="26"/>
          <w:szCs w:val="26"/>
        </w:rPr>
        <w:t xml:space="preserve"> </w:t>
      </w:r>
      <w:r w:rsidR="00A406E0" w:rsidRPr="00636FE4">
        <w:rPr>
          <w:rFonts w:ascii="Arial Narrow" w:hAnsi="Arial Narrow"/>
          <w:sz w:val="26"/>
          <w:szCs w:val="26"/>
        </w:rPr>
        <w:t>Edital;</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21.11.</w:t>
      </w:r>
      <w:r w:rsidR="00A406E0" w:rsidRPr="00636FE4">
        <w:rPr>
          <w:rFonts w:ascii="Arial Narrow" w:hAnsi="Arial Narrow"/>
          <w:sz w:val="26"/>
          <w:szCs w:val="26"/>
        </w:rPr>
        <w:t>Não cabe a Bolsa de Licitações e Leilões do Brasil qualquer responsabilidade pelas</w:t>
      </w:r>
      <w:r w:rsidR="00AE4881" w:rsidRPr="00636FE4">
        <w:rPr>
          <w:rFonts w:ascii="Arial Narrow" w:hAnsi="Arial Narrow"/>
          <w:sz w:val="26"/>
          <w:szCs w:val="26"/>
        </w:rPr>
        <w:t xml:space="preserve"> </w:t>
      </w:r>
      <w:r w:rsidR="00A406E0" w:rsidRPr="00636FE4">
        <w:rPr>
          <w:rFonts w:ascii="Arial Narrow" w:hAnsi="Arial Narrow"/>
          <w:sz w:val="26"/>
          <w:szCs w:val="26"/>
        </w:rPr>
        <w:t>obrigações assumidas pelo fornecedor com o licitador, em especial com relação a forma e as condições de entrega dos bens ou da prestação de serviços e quanto a quitação financeira da negociação realizada.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21.12.</w:t>
      </w:r>
      <w:r w:rsidR="00A406E0" w:rsidRPr="00636FE4">
        <w:rPr>
          <w:rFonts w:ascii="Arial Narrow" w:hAnsi="Arial Narrow"/>
          <w:sz w:val="26"/>
          <w:szCs w:val="26"/>
        </w:rPr>
        <w:t>Na contagem dos prazos estabelecidos neste Edital e seus Anexos, excluir-se-á o dia do</w:t>
      </w:r>
      <w:r w:rsidRPr="00636FE4">
        <w:rPr>
          <w:rFonts w:ascii="Arial Narrow" w:hAnsi="Arial Narrow"/>
          <w:sz w:val="26"/>
          <w:szCs w:val="26"/>
        </w:rPr>
        <w:t xml:space="preserve"> </w:t>
      </w:r>
      <w:r w:rsidR="00A406E0" w:rsidRPr="00636FE4">
        <w:rPr>
          <w:rFonts w:ascii="Arial Narrow" w:hAnsi="Arial Narrow"/>
          <w:sz w:val="26"/>
          <w:szCs w:val="26"/>
        </w:rPr>
        <w:t>início e incluir-se-á o do vencimento. Só se iniciam e vencem os prazos em dias de expediente na Administração.</w:t>
      </w:r>
    </w:p>
    <w:p w:rsidR="001C04C2" w:rsidRPr="00636FE4" w:rsidRDefault="0099150A" w:rsidP="00D17A18">
      <w:pPr>
        <w:ind w:left="0" w:right="8" w:firstLine="0"/>
        <w:rPr>
          <w:rFonts w:ascii="Arial Narrow" w:hAnsi="Arial Narrow"/>
          <w:sz w:val="26"/>
          <w:szCs w:val="26"/>
        </w:rPr>
      </w:pPr>
      <w:r w:rsidRPr="00636FE4">
        <w:rPr>
          <w:rFonts w:ascii="Arial Narrow" w:hAnsi="Arial Narrow"/>
          <w:sz w:val="26"/>
          <w:szCs w:val="26"/>
        </w:rPr>
        <w:t>21.13</w:t>
      </w:r>
      <w:r w:rsidR="00A406E0" w:rsidRPr="00636FE4">
        <w:rPr>
          <w:rFonts w:ascii="Arial Narrow" w:hAnsi="Arial Narrow"/>
          <w:sz w:val="26"/>
          <w:szCs w:val="26"/>
        </w:rPr>
        <w:t>.</w:t>
      </w:r>
      <w:r w:rsidR="00F93AD7">
        <w:rPr>
          <w:rFonts w:ascii="Arial Narrow" w:hAnsi="Arial Narrow"/>
          <w:sz w:val="26"/>
          <w:szCs w:val="26"/>
        </w:rPr>
        <w:t xml:space="preserve"> O</w:t>
      </w:r>
      <w:r w:rsidR="00A406E0" w:rsidRPr="00636FE4">
        <w:rPr>
          <w:rFonts w:ascii="Arial Narrow" w:hAnsi="Arial Narrow"/>
          <w:sz w:val="26"/>
          <w:szCs w:val="26"/>
        </w:rPr>
        <w:t xml:space="preserve"> Foro designado para julgamento de quaisquer questões judiciais resultantes deste Edital será o da Comarca de </w:t>
      </w:r>
      <w:r w:rsidR="00636FE4" w:rsidRPr="00636FE4">
        <w:rPr>
          <w:rFonts w:ascii="Arial Narrow" w:hAnsi="Arial Narrow"/>
          <w:sz w:val="26"/>
          <w:szCs w:val="26"/>
        </w:rPr>
        <w:t>Urânia</w:t>
      </w:r>
      <w:r w:rsidR="00A406E0" w:rsidRPr="00636FE4">
        <w:rPr>
          <w:rFonts w:ascii="Arial Narrow" w:hAnsi="Arial Narrow"/>
          <w:sz w:val="26"/>
          <w:szCs w:val="26"/>
        </w:rPr>
        <w:t xml:space="preserve"> – SP, considerado aquele a que está vinculado o(a) Pregoeiro(a).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21.14.</w:t>
      </w:r>
      <w:r w:rsidR="00A406E0" w:rsidRPr="00636FE4">
        <w:rPr>
          <w:rFonts w:ascii="Arial Narrow" w:hAnsi="Arial Narrow"/>
          <w:sz w:val="26"/>
          <w:szCs w:val="26"/>
        </w:rPr>
        <w:t>O(a) Pregoeiro(a) e sua Equipe de Apoio, atenderá(</w:t>
      </w:r>
      <w:proofErr w:type="spellStart"/>
      <w:r w:rsidR="00A406E0" w:rsidRPr="00636FE4">
        <w:rPr>
          <w:rFonts w:ascii="Arial Narrow" w:hAnsi="Arial Narrow"/>
          <w:sz w:val="26"/>
          <w:szCs w:val="26"/>
        </w:rPr>
        <w:t>ão</w:t>
      </w:r>
      <w:proofErr w:type="spellEnd"/>
      <w:r w:rsidR="00A406E0" w:rsidRPr="00636FE4">
        <w:rPr>
          <w:rFonts w:ascii="Arial Narrow" w:hAnsi="Arial Narrow"/>
          <w:sz w:val="26"/>
          <w:szCs w:val="26"/>
        </w:rPr>
        <w:t>) aos interessados no horário das 0</w:t>
      </w:r>
      <w:r w:rsidR="00D17A18" w:rsidRPr="00636FE4">
        <w:rPr>
          <w:rFonts w:ascii="Arial Narrow" w:hAnsi="Arial Narrow"/>
          <w:sz w:val="26"/>
          <w:szCs w:val="26"/>
        </w:rPr>
        <w:t>8</w:t>
      </w:r>
      <w:r w:rsidR="00974081">
        <w:rPr>
          <w:rFonts w:ascii="Arial Narrow" w:hAnsi="Arial Narrow"/>
          <w:sz w:val="26"/>
          <w:szCs w:val="26"/>
        </w:rPr>
        <w:t>h</w:t>
      </w:r>
      <w:proofErr w:type="gramStart"/>
      <w:r w:rsidR="00974081">
        <w:rPr>
          <w:rFonts w:ascii="Arial Narrow" w:hAnsi="Arial Narrow"/>
          <w:sz w:val="26"/>
          <w:szCs w:val="26"/>
        </w:rPr>
        <w:t xml:space="preserve">30 </w:t>
      </w:r>
      <w:r w:rsidR="00A406E0" w:rsidRPr="00636FE4">
        <w:rPr>
          <w:rFonts w:ascii="Arial Narrow" w:hAnsi="Arial Narrow"/>
          <w:sz w:val="26"/>
          <w:szCs w:val="26"/>
        </w:rPr>
        <w:t xml:space="preserve"> às</w:t>
      </w:r>
      <w:proofErr w:type="gramEnd"/>
      <w:r w:rsidR="00A406E0" w:rsidRPr="00636FE4">
        <w:rPr>
          <w:rFonts w:ascii="Arial Narrow" w:hAnsi="Arial Narrow"/>
          <w:sz w:val="26"/>
          <w:szCs w:val="26"/>
        </w:rPr>
        <w:t xml:space="preserve"> 1</w:t>
      </w:r>
      <w:r w:rsidR="00D17A18" w:rsidRPr="00636FE4">
        <w:rPr>
          <w:rFonts w:ascii="Arial Narrow" w:hAnsi="Arial Narrow"/>
          <w:sz w:val="26"/>
          <w:szCs w:val="26"/>
        </w:rPr>
        <w:t>1</w:t>
      </w:r>
      <w:r w:rsidR="00974081">
        <w:rPr>
          <w:rFonts w:ascii="Arial Narrow" w:hAnsi="Arial Narrow"/>
          <w:sz w:val="26"/>
          <w:szCs w:val="26"/>
        </w:rPr>
        <w:t>h30</w:t>
      </w:r>
      <w:r w:rsidR="0071392D" w:rsidRPr="00636FE4">
        <w:rPr>
          <w:rFonts w:ascii="Arial Narrow" w:hAnsi="Arial Narrow"/>
          <w:sz w:val="26"/>
          <w:szCs w:val="26"/>
        </w:rPr>
        <w:t xml:space="preserve"> e das 13 h</w:t>
      </w:r>
      <w:r w:rsidR="00A406E0" w:rsidRPr="00636FE4">
        <w:rPr>
          <w:rFonts w:ascii="Arial Narrow" w:hAnsi="Arial Narrow"/>
          <w:sz w:val="26"/>
          <w:szCs w:val="26"/>
        </w:rPr>
        <w:t xml:space="preserve"> às 1</w:t>
      </w:r>
      <w:r w:rsidR="00D17A18" w:rsidRPr="00636FE4">
        <w:rPr>
          <w:rFonts w:ascii="Arial Narrow" w:hAnsi="Arial Narrow"/>
          <w:sz w:val="26"/>
          <w:szCs w:val="26"/>
        </w:rPr>
        <w:t>6</w:t>
      </w:r>
      <w:r w:rsidR="00636FE4" w:rsidRPr="00636FE4">
        <w:rPr>
          <w:rFonts w:ascii="Arial Narrow" w:hAnsi="Arial Narrow"/>
          <w:sz w:val="26"/>
          <w:szCs w:val="26"/>
        </w:rPr>
        <w:t xml:space="preserve"> horas </w:t>
      </w:r>
      <w:r w:rsidR="00A406E0" w:rsidRPr="00636FE4">
        <w:rPr>
          <w:rFonts w:ascii="Arial Narrow" w:hAnsi="Arial Narrow"/>
          <w:sz w:val="26"/>
          <w:szCs w:val="26"/>
        </w:rPr>
        <w:t>, de segunda a sexta-feira, exceto feriados.</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21.15.</w:t>
      </w:r>
      <w:r w:rsidR="00A406E0" w:rsidRPr="00636FE4">
        <w:rPr>
          <w:rFonts w:ascii="Arial Narrow" w:hAnsi="Arial Narrow"/>
          <w:sz w:val="26"/>
          <w:szCs w:val="26"/>
        </w:rPr>
        <w:t>A documentação apresentada para fins de habilitação da empresa vencedora fará parte dos</w:t>
      </w:r>
      <w:r w:rsidRPr="00636FE4">
        <w:rPr>
          <w:rFonts w:ascii="Arial Narrow" w:hAnsi="Arial Narrow"/>
          <w:sz w:val="26"/>
          <w:szCs w:val="26"/>
        </w:rPr>
        <w:t xml:space="preserve"> </w:t>
      </w:r>
      <w:r w:rsidR="00A406E0" w:rsidRPr="00636FE4">
        <w:rPr>
          <w:rFonts w:ascii="Arial Narrow" w:hAnsi="Arial Narrow"/>
          <w:sz w:val="26"/>
          <w:szCs w:val="26"/>
        </w:rPr>
        <w:t>autos licitação e não será devolvida ao proponente;</w:t>
      </w:r>
    </w:p>
    <w:p w:rsidR="001C04C2" w:rsidRPr="00636FE4" w:rsidRDefault="0099150A" w:rsidP="00D17A18">
      <w:pPr>
        <w:ind w:left="0" w:right="8" w:firstLine="0"/>
        <w:rPr>
          <w:rFonts w:ascii="Arial Narrow" w:hAnsi="Arial Narrow"/>
          <w:sz w:val="26"/>
          <w:szCs w:val="26"/>
        </w:rPr>
      </w:pPr>
      <w:r w:rsidRPr="00636FE4">
        <w:rPr>
          <w:rFonts w:ascii="Arial Narrow" w:hAnsi="Arial Narrow"/>
          <w:sz w:val="26"/>
          <w:szCs w:val="26"/>
        </w:rPr>
        <w:t>21.16</w:t>
      </w:r>
      <w:r w:rsidR="00A406E0" w:rsidRPr="00636FE4">
        <w:rPr>
          <w:rFonts w:ascii="Arial Narrow" w:hAnsi="Arial Narrow"/>
          <w:sz w:val="26"/>
          <w:szCs w:val="26"/>
        </w:rPr>
        <w:t>.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do(a) Pregoeiro(a) em contrário.</w:t>
      </w:r>
    </w:p>
    <w:p w:rsidR="0099150A" w:rsidRPr="00636FE4" w:rsidRDefault="0099150A" w:rsidP="001938CC">
      <w:pPr>
        <w:spacing w:after="847" w:line="265" w:lineRule="auto"/>
        <w:ind w:left="0" w:right="1" w:firstLine="0"/>
        <w:jc w:val="center"/>
        <w:rPr>
          <w:rFonts w:ascii="Arial Narrow" w:hAnsi="Arial Narrow"/>
          <w:sz w:val="26"/>
          <w:szCs w:val="26"/>
        </w:rPr>
      </w:pPr>
    </w:p>
    <w:p w:rsidR="00A406E0" w:rsidRPr="00636FE4" w:rsidRDefault="00603721" w:rsidP="001938CC">
      <w:pPr>
        <w:spacing w:after="847" w:line="265" w:lineRule="auto"/>
        <w:ind w:left="0" w:right="1" w:firstLine="0"/>
        <w:jc w:val="center"/>
        <w:rPr>
          <w:rFonts w:ascii="Arial Narrow" w:hAnsi="Arial Narrow"/>
          <w:sz w:val="26"/>
          <w:szCs w:val="26"/>
        </w:rPr>
      </w:pPr>
      <w:r>
        <w:rPr>
          <w:rFonts w:ascii="Arial Narrow" w:hAnsi="Arial Narrow"/>
          <w:sz w:val="26"/>
          <w:szCs w:val="26"/>
        </w:rPr>
        <w:t>Urânia – SP, 07</w:t>
      </w:r>
      <w:r w:rsidR="00AE4881" w:rsidRPr="00636FE4">
        <w:rPr>
          <w:rFonts w:ascii="Arial Narrow" w:hAnsi="Arial Narrow"/>
          <w:sz w:val="26"/>
          <w:szCs w:val="26"/>
        </w:rPr>
        <w:t xml:space="preserve"> </w:t>
      </w:r>
      <w:r w:rsidR="00A406E0" w:rsidRPr="00636FE4">
        <w:rPr>
          <w:rFonts w:ascii="Arial Narrow" w:hAnsi="Arial Narrow"/>
          <w:sz w:val="26"/>
          <w:szCs w:val="26"/>
        </w:rPr>
        <w:t xml:space="preserve">de </w:t>
      </w:r>
      <w:r w:rsidR="00AE4881" w:rsidRPr="00636FE4">
        <w:rPr>
          <w:rFonts w:ascii="Arial Narrow" w:hAnsi="Arial Narrow"/>
          <w:sz w:val="26"/>
          <w:szCs w:val="26"/>
        </w:rPr>
        <w:t>março</w:t>
      </w:r>
      <w:r w:rsidR="00A406E0" w:rsidRPr="00636FE4">
        <w:rPr>
          <w:rFonts w:ascii="Arial Narrow" w:hAnsi="Arial Narrow"/>
          <w:sz w:val="26"/>
          <w:szCs w:val="26"/>
        </w:rPr>
        <w:t xml:space="preserve"> de 2</w:t>
      </w:r>
      <w:r w:rsidR="0099150A" w:rsidRPr="00636FE4">
        <w:rPr>
          <w:rFonts w:ascii="Arial Narrow" w:hAnsi="Arial Narrow"/>
          <w:sz w:val="26"/>
          <w:szCs w:val="26"/>
        </w:rPr>
        <w:t>.</w:t>
      </w:r>
      <w:r w:rsidR="00A406E0" w:rsidRPr="00636FE4">
        <w:rPr>
          <w:rFonts w:ascii="Arial Narrow" w:hAnsi="Arial Narrow"/>
          <w:sz w:val="26"/>
          <w:szCs w:val="26"/>
        </w:rPr>
        <w:t>02</w:t>
      </w:r>
      <w:r w:rsidR="001E7383" w:rsidRPr="00636FE4">
        <w:rPr>
          <w:rFonts w:ascii="Arial Narrow" w:hAnsi="Arial Narrow"/>
          <w:sz w:val="26"/>
          <w:szCs w:val="26"/>
        </w:rPr>
        <w:t>2</w:t>
      </w:r>
      <w:r w:rsidR="00A406E0" w:rsidRPr="00636FE4">
        <w:rPr>
          <w:rFonts w:ascii="Arial Narrow" w:hAnsi="Arial Narrow"/>
          <w:sz w:val="26"/>
          <w:szCs w:val="26"/>
        </w:rPr>
        <w:t>.</w:t>
      </w:r>
    </w:p>
    <w:p w:rsidR="003E5A07" w:rsidRPr="00636FE4" w:rsidRDefault="00AE4881" w:rsidP="001938CC">
      <w:pPr>
        <w:tabs>
          <w:tab w:val="left" w:pos="10065"/>
        </w:tabs>
        <w:spacing w:after="3" w:line="265" w:lineRule="auto"/>
        <w:ind w:left="0" w:firstLine="0"/>
        <w:jc w:val="center"/>
        <w:rPr>
          <w:rFonts w:ascii="Arial Narrow" w:hAnsi="Arial Narrow"/>
          <w:sz w:val="26"/>
          <w:szCs w:val="26"/>
        </w:rPr>
      </w:pPr>
      <w:r w:rsidRPr="00636FE4">
        <w:rPr>
          <w:rFonts w:ascii="Arial Narrow" w:hAnsi="Arial Narrow"/>
          <w:b/>
          <w:sz w:val="26"/>
          <w:szCs w:val="26"/>
        </w:rPr>
        <w:t xml:space="preserve">Marcio </w:t>
      </w:r>
      <w:proofErr w:type="spellStart"/>
      <w:r w:rsidRPr="00636FE4">
        <w:rPr>
          <w:rFonts w:ascii="Arial Narrow" w:hAnsi="Arial Narrow"/>
          <w:b/>
          <w:sz w:val="26"/>
          <w:szCs w:val="26"/>
        </w:rPr>
        <w:t>Arjol</w:t>
      </w:r>
      <w:proofErr w:type="spellEnd"/>
      <w:r w:rsidRPr="00636FE4">
        <w:rPr>
          <w:rFonts w:ascii="Arial Narrow" w:hAnsi="Arial Narrow"/>
          <w:b/>
          <w:sz w:val="26"/>
          <w:szCs w:val="26"/>
        </w:rPr>
        <w:t xml:space="preserve"> Domingues</w:t>
      </w:r>
    </w:p>
    <w:p w:rsidR="001C04C2" w:rsidRPr="00636FE4" w:rsidRDefault="00A406E0" w:rsidP="001938CC">
      <w:pPr>
        <w:tabs>
          <w:tab w:val="left" w:pos="10065"/>
        </w:tabs>
        <w:spacing w:after="3" w:line="265" w:lineRule="auto"/>
        <w:ind w:left="0" w:firstLine="0"/>
        <w:jc w:val="center"/>
        <w:rPr>
          <w:rFonts w:ascii="Arial Narrow" w:hAnsi="Arial Narrow"/>
          <w:sz w:val="26"/>
          <w:szCs w:val="26"/>
        </w:rPr>
        <w:sectPr w:rsidR="001C04C2" w:rsidRPr="00636FE4" w:rsidSect="0003648A">
          <w:headerReference w:type="even" r:id="rId9"/>
          <w:headerReference w:type="default" r:id="rId10"/>
          <w:footerReference w:type="even" r:id="rId11"/>
          <w:headerReference w:type="first" r:id="rId12"/>
          <w:footerReference w:type="first" r:id="rId13"/>
          <w:pgSz w:w="11906" w:h="16838"/>
          <w:pgMar w:top="2127" w:right="707" w:bottom="426" w:left="1134" w:header="283" w:footer="283" w:gutter="0"/>
          <w:cols w:space="720"/>
          <w:docGrid w:linePitch="299"/>
        </w:sectPr>
      </w:pPr>
      <w:r w:rsidRPr="00636FE4">
        <w:rPr>
          <w:rFonts w:ascii="Arial Narrow" w:hAnsi="Arial Narrow"/>
          <w:b/>
          <w:sz w:val="26"/>
          <w:szCs w:val="26"/>
        </w:rPr>
        <w:t>PREFEITO MUNICIPAL</w:t>
      </w:r>
    </w:p>
    <w:p w:rsidR="0099150A" w:rsidRPr="00636FE4" w:rsidRDefault="0099150A" w:rsidP="0099150A">
      <w:pPr>
        <w:spacing w:line="240" w:lineRule="auto"/>
        <w:contextualSpacing/>
        <w:jc w:val="center"/>
        <w:rPr>
          <w:rFonts w:ascii="Arial Narrow" w:hAnsi="Arial Narrow"/>
          <w:b/>
          <w:sz w:val="26"/>
          <w:szCs w:val="26"/>
        </w:rPr>
      </w:pPr>
      <w:r w:rsidRPr="00636FE4">
        <w:rPr>
          <w:rFonts w:ascii="Arial Narrow" w:hAnsi="Arial Narrow"/>
          <w:b/>
          <w:sz w:val="26"/>
          <w:szCs w:val="26"/>
        </w:rPr>
        <w:t>PROCESSO LICITATÓRIO</w:t>
      </w:r>
      <w:r w:rsidR="00603721">
        <w:rPr>
          <w:rFonts w:ascii="Arial Narrow" w:hAnsi="Arial Narrow"/>
          <w:b/>
          <w:sz w:val="26"/>
          <w:szCs w:val="26"/>
        </w:rPr>
        <w:t xml:space="preserve"> 013</w:t>
      </w:r>
      <w:r w:rsidRPr="00636FE4">
        <w:rPr>
          <w:rFonts w:ascii="Arial Narrow" w:hAnsi="Arial Narrow"/>
          <w:b/>
          <w:sz w:val="26"/>
          <w:szCs w:val="26"/>
        </w:rPr>
        <w:t>/2022</w:t>
      </w:r>
    </w:p>
    <w:p w:rsidR="00121E55" w:rsidRPr="00636FE4" w:rsidRDefault="0099150A" w:rsidP="00121E55">
      <w:pPr>
        <w:spacing w:line="240" w:lineRule="auto"/>
        <w:contextualSpacing/>
        <w:jc w:val="center"/>
        <w:rPr>
          <w:rFonts w:ascii="Arial Narrow" w:hAnsi="Arial Narrow"/>
          <w:b/>
          <w:sz w:val="26"/>
          <w:szCs w:val="26"/>
        </w:rPr>
      </w:pPr>
      <w:r w:rsidRPr="00636FE4">
        <w:rPr>
          <w:rFonts w:ascii="Arial Narrow" w:hAnsi="Arial Narrow"/>
          <w:b/>
          <w:sz w:val="26"/>
          <w:szCs w:val="26"/>
        </w:rPr>
        <w:t xml:space="preserve">PREGÃO </w:t>
      </w:r>
      <w:r w:rsidR="00603721">
        <w:rPr>
          <w:rFonts w:ascii="Arial Narrow" w:hAnsi="Arial Narrow"/>
          <w:b/>
          <w:sz w:val="26"/>
          <w:szCs w:val="26"/>
        </w:rPr>
        <w:t>002</w:t>
      </w:r>
      <w:r w:rsidR="008E31E1" w:rsidRPr="00636FE4">
        <w:rPr>
          <w:rFonts w:ascii="Arial Narrow" w:hAnsi="Arial Narrow"/>
          <w:b/>
          <w:sz w:val="26"/>
          <w:szCs w:val="26"/>
        </w:rPr>
        <w:t>/2022</w:t>
      </w:r>
    </w:p>
    <w:p w:rsidR="0099150A" w:rsidRPr="00636FE4" w:rsidRDefault="0099150A" w:rsidP="00121E55">
      <w:pPr>
        <w:spacing w:line="240" w:lineRule="auto"/>
        <w:contextualSpacing/>
        <w:jc w:val="center"/>
        <w:rPr>
          <w:rFonts w:ascii="Arial Narrow" w:hAnsi="Arial Narrow"/>
          <w:b/>
          <w:sz w:val="26"/>
          <w:szCs w:val="26"/>
        </w:rPr>
      </w:pPr>
      <w:r w:rsidRPr="00636FE4">
        <w:rPr>
          <w:rFonts w:ascii="Arial Narrow" w:hAnsi="Arial Narrow"/>
          <w:b/>
          <w:sz w:val="26"/>
          <w:szCs w:val="26"/>
        </w:rPr>
        <w:t>FORMA ELETRÔNICA</w:t>
      </w:r>
    </w:p>
    <w:p w:rsidR="00EF1110" w:rsidRPr="00636FE4" w:rsidRDefault="00EF1110">
      <w:pPr>
        <w:spacing w:after="227" w:line="265" w:lineRule="auto"/>
        <w:ind w:left="13" w:right="2"/>
        <w:jc w:val="center"/>
        <w:rPr>
          <w:rFonts w:ascii="Arial Narrow" w:hAnsi="Arial Narrow"/>
          <w:b/>
          <w:color w:val="000000"/>
          <w:sz w:val="26"/>
          <w:szCs w:val="26"/>
        </w:rPr>
      </w:pPr>
    </w:p>
    <w:p w:rsidR="001C04C2" w:rsidRPr="00636FE4" w:rsidRDefault="00A406E0">
      <w:pPr>
        <w:spacing w:after="227" w:line="265" w:lineRule="auto"/>
        <w:ind w:left="13" w:right="2"/>
        <w:jc w:val="center"/>
        <w:rPr>
          <w:rFonts w:ascii="Arial Narrow" w:hAnsi="Arial Narrow"/>
          <w:sz w:val="26"/>
          <w:szCs w:val="26"/>
        </w:rPr>
      </w:pPr>
      <w:r w:rsidRPr="00636FE4">
        <w:rPr>
          <w:rFonts w:ascii="Arial Narrow" w:hAnsi="Arial Narrow"/>
          <w:b/>
          <w:color w:val="000000"/>
          <w:sz w:val="26"/>
          <w:szCs w:val="26"/>
        </w:rPr>
        <w:t>ANEXO I</w:t>
      </w:r>
    </w:p>
    <w:p w:rsidR="001C04C2" w:rsidRPr="00636FE4" w:rsidRDefault="00A406E0">
      <w:pPr>
        <w:pStyle w:val="Ttulo1"/>
        <w:spacing w:after="227"/>
        <w:ind w:left="13" w:right="3"/>
        <w:rPr>
          <w:rFonts w:ascii="Arial Narrow" w:hAnsi="Arial Narrow"/>
          <w:sz w:val="26"/>
          <w:szCs w:val="26"/>
        </w:rPr>
      </w:pPr>
      <w:r w:rsidRPr="00636FE4">
        <w:rPr>
          <w:rFonts w:ascii="Arial Narrow" w:hAnsi="Arial Narrow"/>
          <w:sz w:val="26"/>
          <w:szCs w:val="26"/>
        </w:rPr>
        <w:t>TERMO DE REFERÊNCIA</w:t>
      </w:r>
      <w:r w:rsidR="00C97251" w:rsidRPr="00636FE4">
        <w:rPr>
          <w:rFonts w:ascii="Arial Narrow" w:hAnsi="Arial Narrow"/>
          <w:sz w:val="26"/>
          <w:szCs w:val="26"/>
        </w:rPr>
        <w:t>/PROPOSTA</w:t>
      </w:r>
    </w:p>
    <w:p w:rsidR="003A689F" w:rsidRPr="00636FE4" w:rsidRDefault="003A689F" w:rsidP="003A689F">
      <w:pPr>
        <w:rPr>
          <w:rFonts w:ascii="Arial Narrow" w:hAnsi="Arial Narrow"/>
          <w:sz w:val="26"/>
          <w:szCs w:val="26"/>
        </w:rPr>
      </w:pPr>
    </w:p>
    <w:tbl>
      <w:tblPr>
        <w:tblStyle w:val="TableGrid"/>
        <w:tblW w:w="9678" w:type="dxa"/>
        <w:tblInd w:w="-8" w:type="dxa"/>
        <w:tblCellMar>
          <w:top w:w="64" w:type="dxa"/>
          <w:bottom w:w="58" w:type="dxa"/>
          <w:right w:w="115" w:type="dxa"/>
        </w:tblCellMar>
        <w:tblLook w:val="04A0" w:firstRow="1" w:lastRow="0" w:firstColumn="1" w:lastColumn="0" w:noHBand="0" w:noVBand="1"/>
      </w:tblPr>
      <w:tblGrid>
        <w:gridCol w:w="5044"/>
        <w:gridCol w:w="4634"/>
      </w:tblGrid>
      <w:tr w:rsidR="00EF1110" w:rsidRPr="00636FE4" w:rsidTr="00A632F6">
        <w:trPr>
          <w:trHeight w:val="1886"/>
        </w:trPr>
        <w:tc>
          <w:tcPr>
            <w:tcW w:w="5044" w:type="dxa"/>
            <w:tcBorders>
              <w:top w:val="single" w:sz="2" w:space="0" w:color="000001"/>
              <w:left w:val="single" w:sz="2" w:space="0" w:color="000001"/>
              <w:bottom w:val="single" w:sz="2" w:space="0" w:color="000001"/>
              <w:right w:val="nil"/>
            </w:tcBorders>
          </w:tcPr>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Razão Social:</w:t>
            </w:r>
          </w:p>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CNPJ(MF):                              Inscrição Estadual:</w:t>
            </w:r>
          </w:p>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Endereço:                              Fone e Fax:</w:t>
            </w:r>
          </w:p>
          <w:p w:rsidR="00EF1110" w:rsidRPr="00636FE4" w:rsidRDefault="00EF1110" w:rsidP="00A632F6">
            <w:pPr>
              <w:spacing w:after="0" w:line="259" w:lineRule="auto"/>
              <w:ind w:left="4" w:firstLine="0"/>
              <w:jc w:val="left"/>
              <w:rPr>
                <w:rFonts w:ascii="Arial Narrow" w:hAnsi="Arial Narrow"/>
                <w:sz w:val="26"/>
                <w:szCs w:val="26"/>
              </w:rPr>
            </w:pPr>
            <w:r w:rsidRPr="00636FE4">
              <w:rPr>
                <w:rFonts w:ascii="Arial Narrow" w:hAnsi="Arial Narrow"/>
                <w:sz w:val="26"/>
                <w:szCs w:val="26"/>
              </w:rPr>
              <w:t xml:space="preserve">Cidade:                              Estado:     </w:t>
            </w:r>
          </w:p>
        </w:tc>
        <w:tc>
          <w:tcPr>
            <w:tcW w:w="4634" w:type="dxa"/>
            <w:tcBorders>
              <w:top w:val="single" w:sz="2" w:space="0" w:color="000001"/>
              <w:left w:val="nil"/>
              <w:bottom w:val="single" w:sz="2" w:space="0" w:color="000001"/>
              <w:right w:val="single" w:sz="2" w:space="0" w:color="000001"/>
            </w:tcBorders>
            <w:vAlign w:val="bottom"/>
          </w:tcPr>
          <w:p w:rsidR="00EF1110" w:rsidRPr="00636FE4" w:rsidRDefault="00EF1110" w:rsidP="00A632F6">
            <w:pPr>
              <w:spacing w:after="0" w:line="259" w:lineRule="auto"/>
              <w:ind w:left="0" w:firstLine="0"/>
              <w:jc w:val="left"/>
              <w:rPr>
                <w:rFonts w:ascii="Arial Narrow" w:hAnsi="Arial Narrow"/>
                <w:sz w:val="26"/>
                <w:szCs w:val="26"/>
              </w:rPr>
            </w:pPr>
            <w:r w:rsidRPr="00636FE4">
              <w:rPr>
                <w:rFonts w:ascii="Arial Narrow" w:hAnsi="Arial Narrow"/>
                <w:sz w:val="26"/>
                <w:szCs w:val="26"/>
              </w:rPr>
              <w:t>E-mail:</w:t>
            </w:r>
          </w:p>
        </w:tc>
      </w:tr>
    </w:tbl>
    <w:p w:rsidR="00EF1110" w:rsidRPr="00636FE4" w:rsidRDefault="00EF1110" w:rsidP="00EF1110">
      <w:pPr>
        <w:rPr>
          <w:rFonts w:ascii="Arial Narrow" w:hAnsi="Arial Narrow"/>
          <w:sz w:val="26"/>
          <w:szCs w:val="26"/>
        </w:rPr>
      </w:pP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Nome do responsável legal para a assinatura do contrato:</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RG:                                  CPF:                              Data de nascimento: __/__/____</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Endereço:                               Cidade/UF:</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Nacionalidade:                                     Cargo:</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357" w:line="259" w:lineRule="auto"/>
        <w:ind w:left="-3"/>
        <w:jc w:val="left"/>
        <w:rPr>
          <w:rFonts w:ascii="Arial Narrow" w:hAnsi="Arial Narrow"/>
          <w:sz w:val="26"/>
          <w:szCs w:val="26"/>
        </w:rPr>
      </w:pPr>
      <w:r w:rsidRPr="00636FE4">
        <w:rPr>
          <w:rFonts w:ascii="Arial Narrow" w:hAnsi="Arial Narrow"/>
          <w:sz w:val="26"/>
          <w:szCs w:val="26"/>
        </w:rPr>
        <w:t>Estado Civil:                               Telefone:                               e-mail:</w:t>
      </w:r>
    </w:p>
    <w:p w:rsidR="00410081" w:rsidRPr="00636FE4" w:rsidRDefault="00A406E0" w:rsidP="00F93AD7">
      <w:pPr>
        <w:spacing w:after="245"/>
        <w:ind w:left="-5"/>
        <w:rPr>
          <w:rFonts w:ascii="Arial Narrow" w:hAnsi="Arial Narrow"/>
          <w:color w:val="000000"/>
          <w:sz w:val="26"/>
          <w:szCs w:val="26"/>
        </w:rPr>
      </w:pPr>
      <w:r w:rsidRPr="00636FE4">
        <w:rPr>
          <w:rFonts w:ascii="Arial Narrow" w:hAnsi="Arial Narrow"/>
          <w:b/>
          <w:color w:val="000000"/>
          <w:sz w:val="26"/>
          <w:szCs w:val="26"/>
        </w:rPr>
        <w:t>Objeto:</w:t>
      </w:r>
      <w:r w:rsidR="006755B9" w:rsidRPr="00636FE4">
        <w:rPr>
          <w:rFonts w:ascii="Arial Narrow" w:hAnsi="Arial Narrow"/>
          <w:sz w:val="26"/>
          <w:szCs w:val="26"/>
        </w:rPr>
        <w:t xml:space="preserve"> </w:t>
      </w:r>
      <w:r w:rsidR="00F93AD7">
        <w:rPr>
          <w:rFonts w:ascii="Arial Narrow" w:hAnsi="Arial Narrow"/>
          <w:color w:val="auto"/>
          <w:sz w:val="26"/>
          <w:szCs w:val="26"/>
        </w:rPr>
        <w:t>A</w:t>
      </w:r>
      <w:r w:rsidR="00F93AD7" w:rsidRPr="00636FE4">
        <w:rPr>
          <w:rFonts w:ascii="Arial Narrow" w:hAnsi="Arial Narrow"/>
          <w:color w:val="auto"/>
          <w:sz w:val="26"/>
          <w:szCs w:val="26"/>
        </w:rPr>
        <w:t xml:space="preserve">quisição </w:t>
      </w:r>
      <w:r w:rsidR="00F93AD7">
        <w:rPr>
          <w:rFonts w:ascii="Arial Narrow" w:hAnsi="Arial Narrow"/>
          <w:color w:val="auto"/>
          <w:sz w:val="26"/>
          <w:szCs w:val="26"/>
        </w:rPr>
        <w:t>de 01 veículo furgão, adaptado para ambulância de simples remoção, zero quilômetro, referente à Proposta de Aquisição de Equipamento/Material Permanente 13824.471000/1210-06, homologada pela CIB nº88/2021, do Ministério da Saúde.</w:t>
      </w:r>
    </w:p>
    <w:tbl>
      <w:tblPr>
        <w:tblStyle w:val="TableGrid"/>
        <w:tblW w:w="9947" w:type="dxa"/>
        <w:tblInd w:w="-20" w:type="dxa"/>
        <w:tblCellMar>
          <w:top w:w="65" w:type="dxa"/>
          <w:left w:w="4" w:type="dxa"/>
          <w:right w:w="52" w:type="dxa"/>
        </w:tblCellMar>
        <w:tblLook w:val="04A0" w:firstRow="1" w:lastRow="0" w:firstColumn="1" w:lastColumn="0" w:noHBand="0" w:noVBand="1"/>
      </w:tblPr>
      <w:tblGrid>
        <w:gridCol w:w="1007"/>
        <w:gridCol w:w="947"/>
        <w:gridCol w:w="980"/>
        <w:gridCol w:w="7013"/>
      </w:tblGrid>
      <w:tr w:rsidR="00410081" w:rsidRPr="00636FE4" w:rsidTr="005F4DD1">
        <w:trPr>
          <w:trHeight w:val="504"/>
        </w:trPr>
        <w:tc>
          <w:tcPr>
            <w:tcW w:w="100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410081" w:rsidRPr="00636FE4" w:rsidRDefault="00410081" w:rsidP="00042967">
            <w:pPr>
              <w:spacing w:after="0" w:line="259" w:lineRule="auto"/>
              <w:ind w:left="42" w:firstLine="0"/>
              <w:jc w:val="center"/>
              <w:rPr>
                <w:rFonts w:ascii="Arial Narrow" w:hAnsi="Arial Narrow"/>
                <w:sz w:val="26"/>
                <w:szCs w:val="26"/>
              </w:rPr>
            </w:pPr>
            <w:r w:rsidRPr="00636FE4">
              <w:rPr>
                <w:rFonts w:ascii="Arial Narrow" w:hAnsi="Arial Narrow"/>
                <w:b/>
                <w:sz w:val="26"/>
                <w:szCs w:val="26"/>
              </w:rPr>
              <w:t>ITEM</w:t>
            </w:r>
          </w:p>
        </w:tc>
        <w:tc>
          <w:tcPr>
            <w:tcW w:w="9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410081" w:rsidRPr="00636FE4" w:rsidRDefault="00410081" w:rsidP="00042967">
            <w:pPr>
              <w:spacing w:after="0" w:line="259" w:lineRule="auto"/>
              <w:ind w:left="20" w:firstLine="0"/>
              <w:jc w:val="center"/>
              <w:rPr>
                <w:rFonts w:ascii="Arial Narrow" w:hAnsi="Arial Narrow"/>
                <w:sz w:val="26"/>
                <w:szCs w:val="26"/>
              </w:rPr>
            </w:pPr>
            <w:r w:rsidRPr="00636FE4">
              <w:rPr>
                <w:rFonts w:ascii="Arial Narrow" w:hAnsi="Arial Narrow"/>
                <w:b/>
                <w:sz w:val="26"/>
                <w:szCs w:val="26"/>
              </w:rPr>
              <w:t>QTD.</w:t>
            </w:r>
          </w:p>
        </w:tc>
        <w:tc>
          <w:tcPr>
            <w:tcW w:w="98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410081" w:rsidRPr="00636FE4" w:rsidRDefault="00410081" w:rsidP="00042967">
            <w:pPr>
              <w:spacing w:after="0" w:line="259" w:lineRule="auto"/>
              <w:ind w:left="44" w:firstLine="0"/>
              <w:jc w:val="center"/>
              <w:rPr>
                <w:rFonts w:ascii="Arial Narrow" w:hAnsi="Arial Narrow"/>
                <w:sz w:val="26"/>
                <w:szCs w:val="26"/>
              </w:rPr>
            </w:pPr>
            <w:r w:rsidRPr="00636FE4">
              <w:rPr>
                <w:rFonts w:ascii="Arial Narrow" w:hAnsi="Arial Narrow"/>
                <w:b/>
                <w:sz w:val="26"/>
                <w:szCs w:val="26"/>
              </w:rPr>
              <w:t>UND</w:t>
            </w:r>
          </w:p>
        </w:tc>
        <w:tc>
          <w:tcPr>
            <w:tcW w:w="7013"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410081" w:rsidRPr="00636FE4" w:rsidRDefault="00410081" w:rsidP="00BB2CFE">
            <w:pPr>
              <w:spacing w:after="0" w:line="259" w:lineRule="auto"/>
              <w:ind w:left="0" w:right="4" w:firstLine="0"/>
              <w:jc w:val="center"/>
              <w:rPr>
                <w:rFonts w:ascii="Arial Narrow" w:hAnsi="Arial Narrow"/>
                <w:sz w:val="26"/>
                <w:szCs w:val="26"/>
              </w:rPr>
            </w:pPr>
            <w:r w:rsidRPr="00636FE4">
              <w:rPr>
                <w:rFonts w:ascii="Arial Narrow" w:hAnsi="Arial Narrow"/>
                <w:b/>
                <w:sz w:val="26"/>
                <w:szCs w:val="26"/>
              </w:rPr>
              <w:t>DESCRIÇÃO</w:t>
            </w:r>
          </w:p>
        </w:tc>
      </w:tr>
      <w:tr w:rsidR="00410081" w:rsidRPr="00636FE4" w:rsidTr="005F4DD1">
        <w:trPr>
          <w:trHeight w:val="490"/>
        </w:trPr>
        <w:tc>
          <w:tcPr>
            <w:tcW w:w="100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vAlign w:val="center"/>
          </w:tcPr>
          <w:p w:rsidR="00410081" w:rsidRPr="00636FE4" w:rsidRDefault="003A689F" w:rsidP="00BB2CFE">
            <w:pPr>
              <w:spacing w:after="0" w:line="240" w:lineRule="auto"/>
              <w:ind w:left="184" w:firstLine="0"/>
              <w:contextualSpacing/>
              <w:jc w:val="left"/>
              <w:rPr>
                <w:rFonts w:ascii="Arial Narrow" w:hAnsi="Arial Narrow"/>
                <w:sz w:val="26"/>
                <w:szCs w:val="26"/>
              </w:rPr>
            </w:pPr>
            <w:r w:rsidRPr="00636FE4">
              <w:rPr>
                <w:rFonts w:ascii="Arial Narrow" w:hAnsi="Arial Narrow"/>
                <w:sz w:val="26"/>
                <w:szCs w:val="26"/>
              </w:rPr>
              <w:t>01</w:t>
            </w:r>
          </w:p>
        </w:tc>
        <w:tc>
          <w:tcPr>
            <w:tcW w:w="9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vAlign w:val="center"/>
          </w:tcPr>
          <w:p w:rsidR="00410081" w:rsidRPr="00636FE4" w:rsidRDefault="00410081" w:rsidP="00BB2CFE">
            <w:pPr>
              <w:spacing w:after="0" w:line="240" w:lineRule="auto"/>
              <w:ind w:left="160" w:firstLine="0"/>
              <w:contextualSpacing/>
              <w:jc w:val="left"/>
              <w:rPr>
                <w:rFonts w:ascii="Arial Narrow" w:hAnsi="Arial Narrow"/>
                <w:sz w:val="26"/>
                <w:szCs w:val="26"/>
              </w:rPr>
            </w:pPr>
            <w:r w:rsidRPr="00636FE4">
              <w:rPr>
                <w:rFonts w:ascii="Arial Narrow" w:hAnsi="Arial Narrow"/>
                <w:sz w:val="26"/>
                <w:szCs w:val="26"/>
              </w:rPr>
              <w:t>01</w:t>
            </w:r>
          </w:p>
        </w:tc>
        <w:tc>
          <w:tcPr>
            <w:tcW w:w="98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vAlign w:val="center"/>
          </w:tcPr>
          <w:p w:rsidR="00410081" w:rsidRPr="00636FE4" w:rsidRDefault="00410081" w:rsidP="00BB2CFE">
            <w:pPr>
              <w:spacing w:after="0" w:line="240" w:lineRule="auto"/>
              <w:ind w:left="44" w:firstLine="0"/>
              <w:contextualSpacing/>
              <w:rPr>
                <w:rFonts w:ascii="Arial Narrow" w:hAnsi="Arial Narrow"/>
                <w:sz w:val="26"/>
                <w:szCs w:val="26"/>
              </w:rPr>
            </w:pPr>
            <w:r w:rsidRPr="00636FE4">
              <w:rPr>
                <w:rFonts w:ascii="Arial Narrow" w:hAnsi="Arial Narrow"/>
                <w:sz w:val="26"/>
                <w:szCs w:val="26"/>
              </w:rPr>
              <w:t>Unid.</w:t>
            </w:r>
          </w:p>
        </w:tc>
        <w:tc>
          <w:tcPr>
            <w:tcW w:w="7013"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vAlign w:val="center"/>
          </w:tcPr>
          <w:p w:rsidR="00EE6DFB" w:rsidRPr="00F93AD7" w:rsidRDefault="002B729B" w:rsidP="00F93AD7">
            <w:pPr>
              <w:rPr>
                <w:rFonts w:ascii="Arial Narrow" w:hAnsi="Arial Narrow"/>
                <w:sz w:val="26"/>
                <w:szCs w:val="26"/>
              </w:rPr>
            </w:pPr>
            <w:r w:rsidRPr="00636FE4">
              <w:rPr>
                <w:rFonts w:ascii="Arial Narrow" w:hAnsi="Arial Narrow"/>
                <w:sz w:val="26"/>
                <w:szCs w:val="26"/>
              </w:rPr>
              <w:t xml:space="preserve">VEÍCULO </w:t>
            </w:r>
            <w:r w:rsidR="00974081">
              <w:rPr>
                <w:rFonts w:ascii="Arial Narrow" w:hAnsi="Arial Narrow"/>
                <w:sz w:val="26"/>
                <w:szCs w:val="26"/>
              </w:rPr>
              <w:t>FURGÃO ORIGINAL DE FÁBRICA. 0 KM, ADAP. P/ AMB SIMPLES REMOÇÃO,</w:t>
            </w:r>
            <w:r w:rsidR="006F3741">
              <w:rPr>
                <w:rFonts w:ascii="Arial Narrow" w:hAnsi="Arial Narrow"/>
                <w:sz w:val="26"/>
                <w:szCs w:val="26"/>
              </w:rPr>
              <w:t xml:space="preserve"> COM APARELHO DE SOM AUTOMOTIVO COM ENTRADA USB E RADIO AM/FM E ACESSÓRIOS,</w:t>
            </w:r>
            <w:r w:rsidR="00974081">
              <w:rPr>
                <w:rFonts w:ascii="Arial Narrow" w:hAnsi="Arial Narrow"/>
                <w:sz w:val="26"/>
                <w:szCs w:val="26"/>
              </w:rPr>
              <w:t xml:space="preserve"> COM CAP. VOL, NÃO INFERIOR A 7 METROS CÚBICOS NO TOTAL. COMPR. TOTAL MIN. 4.740 </w:t>
            </w:r>
            <w:proofErr w:type="gramStart"/>
            <w:r w:rsidR="00974081">
              <w:rPr>
                <w:rFonts w:ascii="Arial Narrow" w:hAnsi="Arial Narrow"/>
                <w:sz w:val="26"/>
                <w:szCs w:val="26"/>
              </w:rPr>
              <w:t>MM;COMP.</w:t>
            </w:r>
            <w:proofErr w:type="gramEnd"/>
            <w:r w:rsidR="00974081">
              <w:rPr>
                <w:rFonts w:ascii="Arial Narrow" w:hAnsi="Arial Narrow"/>
                <w:sz w:val="26"/>
                <w:szCs w:val="26"/>
              </w:rPr>
              <w:t xml:space="preserve"> MIN. DO SALÃO DE ATEND. 2.500 MM; ALT. INT. MIN. DO SALÃO DE ATEND. 1540 MM; DIESEL; EQUIPADO C/ TODOS OS EQUIP. DE SÉRIE NÃO ESPECIFICADOS E EXIGIDOS PELO CONTRAN; A ESTRUTURA DA CABINE E DA CARROCERIA SERÁ ORIGINAL, CONSTRUIDA EM AÇO.</w:t>
            </w:r>
            <w:r w:rsidR="00704781">
              <w:rPr>
                <w:rFonts w:ascii="Arial Narrow" w:hAnsi="Arial Narrow"/>
                <w:sz w:val="26"/>
                <w:szCs w:val="26"/>
              </w:rPr>
              <w:t xml:space="preserve"> O PAINEL ELETRICO INTERNO, DEVERÁ POSSUIR 2 TOMADAS P/127V (DC). AS TOMADAS ELÉTRICAS DEVERÃO MANTER UMA DIST. MIN. DE 31 CM DE QUALQUER TOMADA DE OXIGENIO. A ILUM. DO COMP. DE ATEND. DEVE SER DE 2 TIPOS: NATURAL E ARTIFICIAL, DEVERÁ SER FEITA POR NO MIN.4 LUMINÁRIAS, INSTALADAS NO TETO, C/ DIAMETRO MIN. DE 150 MM, EM BASE ESTAMPADA EM ALUMINIO OU INJETADA EM PLÁSTICO EM MODELO LED. A ILUMINAÇÃO EXT. DEVERÁ CONTAR COM HOLOFOTE TIPO FAROL ARTICULADO REG. MANUALMENTE NA PARTE TRASEIRA DA </w:t>
            </w:r>
            <w:r w:rsidR="000D6D88">
              <w:rPr>
                <w:rFonts w:ascii="Arial Narrow" w:hAnsi="Arial Narrow"/>
                <w:sz w:val="26"/>
                <w:szCs w:val="26"/>
              </w:rPr>
              <w:t>CARROCERIA,</w:t>
            </w:r>
            <w:r w:rsidR="00704781">
              <w:rPr>
                <w:rFonts w:ascii="Arial Narrow" w:hAnsi="Arial Narrow"/>
                <w:sz w:val="26"/>
                <w:szCs w:val="26"/>
              </w:rPr>
              <w:t xml:space="preserve"> C/ ACIONAMENTO INDEPENDENTE E FOCO DIRECIONAL AJUSTÁVEL 180º NA VERTICAL. POSSUIR 1 SINALIZADOR PRINCIPAL DO TIPO BARRA LINE AR OU EM </w:t>
            </w:r>
            <w:r w:rsidR="00700242">
              <w:rPr>
                <w:rFonts w:ascii="Arial Narrow" w:hAnsi="Arial Narrow"/>
                <w:sz w:val="26"/>
                <w:szCs w:val="26"/>
              </w:rPr>
              <w:t>FORMATO DE ARCO OU SIMILAR C/ MÓDULO ÚNICO; 2 SINALIZADORES NA PARTE TRASEIRA DA AMB NA COR VERMELHA, C/ FREQ. MIN DE 90 FLASHES POR MINUTO</w:t>
            </w:r>
            <w:r w:rsidR="00EC1F66">
              <w:rPr>
                <w:rFonts w:ascii="Arial Narrow" w:hAnsi="Arial Narrow"/>
                <w:sz w:val="26"/>
                <w:szCs w:val="26"/>
              </w:rPr>
              <w:t xml:space="preserve">, QUANDO ACIONADO C/ LENTE INJETADA DE POLICARBONATO. PODENDO UTILIZAR UM DOS CONCEITOS DE LED. SINALIZADOR ACUSTICO C/AMPLIFICADOR DE POT. MIN DE 100 W RMS @13,8, VCC, MIN DE 3 TONS DISTINTOS, SIST. DE MEGAFONE C/ AJUSTE DE GANHO E PRESSÃO SONORA A 1M DE NO MIN. 100 DB @13,8 VCC, SIT. DE RÁDIO COMUNICAÇÃO EM CONTATO PERMANENTE COM A CENTRAL REGULADORA. SIST. FIXO DE OXIGÊNIO (REDE INTEGRADA); CONTENDO 1 CILINDRO DE OXIGÊNIO DE NO MIN. 16I. EM SUPORTE INDIVIDUAL, COM CINTAS REGULÁVEIS E MECANISMO CONFIÁVEL RESISTENTE A VIBRAÇÕES, TREPIDAÇÕES E / OU CAPOTAMENTOS, POSSIBILITANDO RECEBER CILINDROS DE CAPACIDADE </w:t>
            </w:r>
            <w:r w:rsidR="000D6D88">
              <w:rPr>
                <w:rFonts w:ascii="Arial Narrow" w:hAnsi="Arial Narrow"/>
                <w:sz w:val="26"/>
                <w:szCs w:val="26"/>
              </w:rPr>
              <w:t>DIFERENTES, EQUIPADO</w:t>
            </w:r>
            <w:r w:rsidR="00EC1F66">
              <w:rPr>
                <w:rFonts w:ascii="Arial Narrow" w:hAnsi="Arial Narrow"/>
                <w:sz w:val="26"/>
                <w:szCs w:val="26"/>
              </w:rPr>
              <w:t xml:space="preserve"> C/ VÁLVULA PRÉ REGULADA </w:t>
            </w:r>
            <w:r w:rsidR="00E506AB">
              <w:rPr>
                <w:rFonts w:ascii="Arial Narrow" w:hAnsi="Arial Narrow"/>
                <w:sz w:val="26"/>
                <w:szCs w:val="26"/>
              </w:rPr>
              <w:t>P/ 3,5 A 4,0 KGF/CM2 E MANÔMETRO; NA REGIÃO DA BANCADA, POSSUI UMA RÉGUA E FLUXÔMETRO, UMIDIFICADOR P/O2 E ASPIRADOR TIPO VENTURI, C/ ROSCAS PADRÃO ABNT. CONEXÕES IN/OUT NORMATIZADAS PELA ABNT. A CLIMATIZAÇÃO DO SALÃO DEVERÁ PERMITIR O RESFR/AQUEC. O COMPART. DO MOTORISTA DEVERÁ SER FORNECIDO C/ O SIST. ORIGINAL DO FABRICANTE DO CHASSI OU HOMOLOGADO PELA FÁBRICA P/ AR CONDICIONADO, VENTILAÇÃO, AQUECEDOR E DESEMBAÇADOR. P/ O COMPART. PACIENTE, DEVERÁ SER FORNECIDO ORIGINAL DO FABRICANTE DO CHASSI OU HOMOLOGADO PELA FÁBRICA UM SIST. DE AR CONDICIONADO, C/ AQUECIMENTO E VENTILAÇÃO TIPO EXAUSTÃO LATERAL NOS TERMOS DO ITEM 5.12 DA NBR 14.561. SUA CAPACIDADE TÉRMICA DEVERÁ SER COM MIN. DE 25.000 BTUS E UNIDADE CONDENSADORA DE TETO.</w:t>
            </w:r>
            <w:r w:rsidR="00A05F30">
              <w:rPr>
                <w:rFonts w:ascii="Arial Narrow" w:hAnsi="Arial Narrow"/>
                <w:sz w:val="26"/>
                <w:szCs w:val="26"/>
              </w:rPr>
              <w:t xml:space="preserve"> MACA RETRÁTIL, COM NO MIN. 1900 MM DE COMPR., COM A CABECEIRA VOLTADA PARA FRENTE; COM PÉS DOBRÁVEIS, SIST. ESCAMOTEÁVEL; PROVIDA DE RODÍZIOS, 3 CINTOS DE SEGURANÇA FIXOS, QUE PERMITAM PERFEITA SEGURANÇA E DESENGATE RÁPIDO. ACOMPANHAM: COLCHONETE, BALAÚSTRE, COM 2 PEGA-MÃO NO TETO DO SALÃO DE ATENDIMENTO. AMBOS POSICIONADOS PRÓXIMOS ÁS BORDAS DA MACA, SENTIDO TRASEIRA-FRENTE DO VEÍCULO. CONFECCIONADO EM ALUMINIO DE NO MIN. 1 POLEGADA DE </w:t>
            </w:r>
            <w:r w:rsidR="000D6D88">
              <w:rPr>
                <w:rFonts w:ascii="Arial Narrow" w:hAnsi="Arial Narrow"/>
                <w:sz w:val="26"/>
                <w:szCs w:val="26"/>
              </w:rPr>
              <w:t>DIÂMETRO,</w:t>
            </w:r>
            <w:r w:rsidR="00A05F30">
              <w:rPr>
                <w:rFonts w:ascii="Arial Narrow" w:hAnsi="Arial Narrow"/>
                <w:sz w:val="26"/>
                <w:szCs w:val="26"/>
              </w:rPr>
              <w:t xml:space="preserve"> COM 3 PONTOS DE FIXAÇÃO NO TETO, INSTALADOS SOBRE O EIXO </w:t>
            </w:r>
            <w:r w:rsidR="00805406">
              <w:rPr>
                <w:rFonts w:ascii="Arial Narrow" w:hAnsi="Arial Narrow"/>
                <w:sz w:val="26"/>
                <w:szCs w:val="26"/>
              </w:rPr>
              <w:t>LONGITUDINAL DO COMP. ATRAVÉS DE PARAFUSOS E C/ 2 SIST. DE SUPORTE DE SORO DESLIZÁVEL, DEVENDO POSSUIR 02 GANCHOS CADA PARA FRASCOS DE SORO. PISO: SER RESISTENTE A TRÁFEGO PESADO, REVESTIDO COM MATERIAL TIPO VINIL OU PRFV</w:t>
            </w:r>
            <w:r w:rsidR="005C02E4">
              <w:rPr>
                <w:rFonts w:ascii="Arial Narrow" w:hAnsi="Arial Narrow"/>
                <w:sz w:val="26"/>
                <w:szCs w:val="26"/>
              </w:rPr>
              <w:t xml:space="preserve"> (PLÁSTICO, RESISTENTE DE FIBRA DE VIDRO) OU SIMILAR EM COR CLARA, DE ALTA RESISTÊNCIA, LAVÁVEL, IMPERMEÁVEL E ANTIDERRAPANTE. ARMÁRIO EM UM SÓ LADO DA VIATURA (LADO ESQUERDO). AS PORTAS DOTADAS DE TRINCO PARA IMPEDIR A ABERTURA ESPONTÂNEA DAS MESMAS DURANTE O DESLOCAMEMTO. ARMÁRIO TIPO BANCADA PARA ACOMODAÇÃO DE EQUIPAMENTOS COM BATENTE FRONTAL DE 50 MM</w:t>
            </w:r>
            <w:r w:rsidR="00404BF2">
              <w:rPr>
                <w:rFonts w:ascii="Arial Narrow" w:hAnsi="Arial Narrow"/>
                <w:sz w:val="26"/>
                <w:szCs w:val="26"/>
              </w:rPr>
              <w:t>, PARA APOIO DE EQUIPAMENTOS E MEDICAMENTOS, COM APROXIM. 1 M DE COMPRIMENTO POR 0,40 M DE PROFUNDIDADE, COM ALTURA DE 0,70M; FORNECIMENTO DE VINIL ADESIVO PARA GRAFISMO DO VEÍCULO, COMPOSTO POR (CRUZES) E PALAVRA (AMBULÂNCIA) NO CAPÔ, VIDROS LATERAIS E TRASEIROS; BEM COMO, AS MARCAS DO GOVERNO FED</w:t>
            </w:r>
            <w:r w:rsidR="00F93AD7">
              <w:rPr>
                <w:rFonts w:ascii="Arial Narrow" w:hAnsi="Arial Narrow"/>
                <w:sz w:val="26"/>
                <w:szCs w:val="26"/>
              </w:rPr>
              <w:t xml:space="preserve">ERAL, SUS E MINISTÉRIO DA SAÚDE, </w:t>
            </w:r>
            <w:r w:rsidR="00EE6DFB" w:rsidRPr="00636FE4">
              <w:rPr>
                <w:rFonts w:ascii="Arial Narrow" w:hAnsi="Arial Narrow"/>
                <w:sz w:val="26"/>
                <w:szCs w:val="26"/>
              </w:rPr>
              <w:t>OBSERVADO O DISPOSTO DO CONVENIO ICMS 67/18 DE 05/07/2018, DO CONSELHO NACIONAL DE POLÍTICA FAZENDARIA-CONFAZ.</w:t>
            </w:r>
          </w:p>
          <w:p w:rsidR="00410081" w:rsidRPr="00636FE4" w:rsidRDefault="00410081" w:rsidP="00BB2CFE">
            <w:pPr>
              <w:spacing w:line="240" w:lineRule="auto"/>
              <w:contextualSpacing/>
              <w:rPr>
                <w:rFonts w:ascii="Arial Narrow" w:hAnsi="Arial Narrow"/>
                <w:sz w:val="26"/>
                <w:szCs w:val="26"/>
              </w:rPr>
            </w:pPr>
          </w:p>
        </w:tc>
      </w:tr>
    </w:tbl>
    <w:p w:rsidR="003A689F" w:rsidRPr="00636FE4" w:rsidRDefault="003A689F">
      <w:pPr>
        <w:spacing w:after="9"/>
        <w:ind w:left="-5"/>
        <w:rPr>
          <w:rFonts w:ascii="Arial Narrow" w:hAnsi="Arial Narrow"/>
          <w:color w:val="000000"/>
          <w:sz w:val="26"/>
          <w:szCs w:val="26"/>
        </w:rPr>
      </w:pPr>
    </w:p>
    <w:p w:rsidR="001C04C2" w:rsidRPr="00636FE4" w:rsidRDefault="00A406E0">
      <w:pPr>
        <w:numPr>
          <w:ilvl w:val="0"/>
          <w:numId w:val="19"/>
        </w:numPr>
        <w:spacing w:after="9" w:line="250" w:lineRule="auto"/>
        <w:ind w:hanging="184"/>
        <w:jc w:val="left"/>
        <w:rPr>
          <w:rFonts w:ascii="Arial Narrow" w:hAnsi="Arial Narrow"/>
          <w:sz w:val="26"/>
          <w:szCs w:val="26"/>
        </w:rPr>
      </w:pPr>
      <w:r w:rsidRPr="00636FE4">
        <w:rPr>
          <w:rFonts w:ascii="Arial Narrow" w:hAnsi="Arial Narrow"/>
          <w:b/>
          <w:sz w:val="26"/>
          <w:szCs w:val="26"/>
        </w:rPr>
        <w:t>– GARANTIA</w:t>
      </w:r>
    </w:p>
    <w:p w:rsidR="00DA7841" w:rsidRPr="00636FE4" w:rsidRDefault="00DA7841" w:rsidP="00DA7841">
      <w:pPr>
        <w:spacing w:after="9" w:line="250" w:lineRule="auto"/>
        <w:ind w:left="184" w:firstLine="0"/>
        <w:jc w:val="left"/>
        <w:rPr>
          <w:rFonts w:ascii="Arial Narrow" w:hAnsi="Arial Narrow"/>
          <w:sz w:val="26"/>
          <w:szCs w:val="26"/>
        </w:rPr>
      </w:pPr>
    </w:p>
    <w:p w:rsidR="001C04C2" w:rsidRPr="00636FE4" w:rsidRDefault="00A406E0" w:rsidP="00BD0378">
      <w:pPr>
        <w:numPr>
          <w:ilvl w:val="1"/>
          <w:numId w:val="19"/>
        </w:numPr>
        <w:spacing w:after="242"/>
        <w:ind w:left="0" w:right="8" w:firstLine="0"/>
        <w:rPr>
          <w:rFonts w:ascii="Arial Narrow" w:hAnsi="Arial Narrow"/>
          <w:sz w:val="26"/>
          <w:szCs w:val="26"/>
        </w:rPr>
      </w:pPr>
      <w:r w:rsidRPr="00636FE4">
        <w:rPr>
          <w:rFonts w:ascii="Arial Narrow" w:hAnsi="Arial Narrow"/>
          <w:sz w:val="26"/>
          <w:szCs w:val="26"/>
        </w:rPr>
        <w:t>O</w:t>
      </w:r>
      <w:r w:rsidR="007D5150" w:rsidRPr="00636FE4">
        <w:rPr>
          <w:rFonts w:ascii="Arial Narrow" w:hAnsi="Arial Narrow"/>
          <w:sz w:val="26"/>
          <w:szCs w:val="26"/>
        </w:rPr>
        <w:t>s</w:t>
      </w:r>
      <w:r w:rsidRPr="00636FE4">
        <w:rPr>
          <w:rFonts w:ascii="Arial Narrow" w:hAnsi="Arial Narrow"/>
          <w:sz w:val="26"/>
          <w:szCs w:val="26"/>
        </w:rPr>
        <w:t xml:space="preserve"> ite</w:t>
      </w:r>
      <w:r w:rsidR="007D5150" w:rsidRPr="00636FE4">
        <w:rPr>
          <w:rFonts w:ascii="Arial Narrow" w:hAnsi="Arial Narrow"/>
          <w:sz w:val="26"/>
          <w:szCs w:val="26"/>
        </w:rPr>
        <w:t>ns</w:t>
      </w:r>
      <w:r w:rsidRPr="00636FE4">
        <w:rPr>
          <w:rFonts w:ascii="Arial Narrow" w:hAnsi="Arial Narrow"/>
          <w:sz w:val="26"/>
          <w:szCs w:val="26"/>
        </w:rPr>
        <w:t xml:space="preserve"> acima dever</w:t>
      </w:r>
      <w:r w:rsidR="007D5150" w:rsidRPr="00636FE4">
        <w:rPr>
          <w:rFonts w:ascii="Arial Narrow" w:hAnsi="Arial Narrow"/>
          <w:sz w:val="26"/>
          <w:szCs w:val="26"/>
        </w:rPr>
        <w:t>ão</w:t>
      </w:r>
      <w:r w:rsidRPr="00636FE4">
        <w:rPr>
          <w:rFonts w:ascii="Arial Narrow" w:hAnsi="Arial Narrow"/>
          <w:sz w:val="26"/>
          <w:szCs w:val="26"/>
        </w:rPr>
        <w:t xml:space="preserve"> possuir garantia mínima de 12 (doze) meses.</w:t>
      </w:r>
    </w:p>
    <w:p w:rsidR="001C04C2" w:rsidRPr="00636FE4" w:rsidRDefault="00A406E0" w:rsidP="00BD0378">
      <w:pPr>
        <w:numPr>
          <w:ilvl w:val="0"/>
          <w:numId w:val="19"/>
        </w:numPr>
        <w:spacing w:after="9" w:line="250" w:lineRule="auto"/>
        <w:ind w:left="0" w:firstLine="0"/>
        <w:jc w:val="left"/>
        <w:rPr>
          <w:rFonts w:ascii="Arial Narrow" w:hAnsi="Arial Narrow"/>
          <w:sz w:val="26"/>
          <w:szCs w:val="26"/>
        </w:rPr>
      </w:pPr>
      <w:r w:rsidRPr="00636FE4">
        <w:rPr>
          <w:rFonts w:ascii="Arial Narrow" w:hAnsi="Arial Narrow"/>
          <w:b/>
          <w:sz w:val="26"/>
          <w:szCs w:val="26"/>
        </w:rPr>
        <w:t>– LOCAL DE ENTREGA</w:t>
      </w:r>
    </w:p>
    <w:p w:rsidR="00DA7841" w:rsidRPr="00636FE4" w:rsidRDefault="00DA7841" w:rsidP="00DA7841">
      <w:pPr>
        <w:spacing w:after="9" w:line="250" w:lineRule="auto"/>
        <w:ind w:left="0" w:firstLine="0"/>
        <w:jc w:val="left"/>
        <w:rPr>
          <w:rFonts w:ascii="Arial Narrow" w:hAnsi="Arial Narrow"/>
          <w:sz w:val="26"/>
          <w:szCs w:val="26"/>
        </w:rPr>
      </w:pPr>
    </w:p>
    <w:p w:rsidR="001C04C2" w:rsidRPr="00636FE4" w:rsidRDefault="00A406E0" w:rsidP="00BD0378">
      <w:pPr>
        <w:numPr>
          <w:ilvl w:val="1"/>
          <w:numId w:val="19"/>
        </w:numPr>
        <w:spacing w:after="245"/>
        <w:ind w:left="0" w:right="8" w:firstLine="0"/>
        <w:rPr>
          <w:rFonts w:ascii="Arial Narrow" w:hAnsi="Arial Narrow"/>
          <w:sz w:val="26"/>
          <w:szCs w:val="26"/>
        </w:rPr>
      </w:pPr>
      <w:r w:rsidRPr="00636FE4">
        <w:rPr>
          <w:rFonts w:ascii="Arial Narrow" w:hAnsi="Arial Narrow"/>
          <w:sz w:val="26"/>
          <w:szCs w:val="26"/>
        </w:rPr>
        <w:t xml:space="preserve">A entrega deverá ser efetuada </w:t>
      </w:r>
      <w:r w:rsidR="00DA7841" w:rsidRPr="00636FE4">
        <w:rPr>
          <w:rFonts w:ascii="Arial Narrow" w:hAnsi="Arial Narrow"/>
          <w:sz w:val="26"/>
          <w:szCs w:val="26"/>
        </w:rPr>
        <w:t>após solicitação da Contratada na Rua</w:t>
      </w:r>
      <w:r w:rsidR="003A20AD" w:rsidRPr="00636FE4">
        <w:rPr>
          <w:rFonts w:ascii="Arial Narrow" w:hAnsi="Arial Narrow"/>
          <w:sz w:val="26"/>
          <w:szCs w:val="26"/>
        </w:rPr>
        <w:t xml:space="preserve"> </w:t>
      </w:r>
      <w:r w:rsidR="000D6D88">
        <w:rPr>
          <w:rFonts w:ascii="Arial Narrow" w:hAnsi="Arial Narrow"/>
          <w:sz w:val="26"/>
          <w:szCs w:val="26"/>
        </w:rPr>
        <w:t>Catanduva, 123</w:t>
      </w:r>
      <w:r w:rsidRPr="00636FE4">
        <w:rPr>
          <w:rFonts w:ascii="Arial Narrow" w:hAnsi="Arial Narrow"/>
          <w:sz w:val="26"/>
          <w:szCs w:val="26"/>
        </w:rPr>
        <w:t>, por conta e risco da Contratada.</w:t>
      </w:r>
    </w:p>
    <w:p w:rsidR="001C04C2" w:rsidRPr="00636FE4" w:rsidRDefault="00A406E0" w:rsidP="00BD0378">
      <w:pPr>
        <w:numPr>
          <w:ilvl w:val="0"/>
          <w:numId w:val="19"/>
        </w:numPr>
        <w:spacing w:after="9" w:line="250" w:lineRule="auto"/>
        <w:ind w:left="0" w:firstLine="0"/>
        <w:jc w:val="left"/>
        <w:rPr>
          <w:rFonts w:ascii="Arial Narrow" w:hAnsi="Arial Narrow"/>
          <w:sz w:val="26"/>
          <w:szCs w:val="26"/>
        </w:rPr>
      </w:pPr>
      <w:r w:rsidRPr="00636FE4">
        <w:rPr>
          <w:rFonts w:ascii="Arial Narrow" w:hAnsi="Arial Narrow"/>
          <w:b/>
          <w:sz w:val="26"/>
          <w:szCs w:val="26"/>
        </w:rPr>
        <w:t>– PRAZO DE ENTREGA</w:t>
      </w:r>
    </w:p>
    <w:p w:rsidR="00DA7841" w:rsidRPr="00636FE4" w:rsidRDefault="00DA7841" w:rsidP="00DA7841">
      <w:pPr>
        <w:spacing w:after="9" w:line="250" w:lineRule="auto"/>
        <w:ind w:left="0" w:firstLine="0"/>
        <w:jc w:val="left"/>
        <w:rPr>
          <w:rFonts w:ascii="Arial Narrow" w:hAnsi="Arial Narrow"/>
          <w:sz w:val="26"/>
          <w:szCs w:val="26"/>
        </w:rPr>
      </w:pPr>
    </w:p>
    <w:p w:rsidR="001C04C2" w:rsidRPr="00636FE4" w:rsidRDefault="00A406E0" w:rsidP="00BD0378">
      <w:pPr>
        <w:numPr>
          <w:ilvl w:val="1"/>
          <w:numId w:val="19"/>
        </w:numPr>
        <w:spacing w:after="245"/>
        <w:ind w:left="0" w:right="8" w:firstLine="0"/>
        <w:rPr>
          <w:rFonts w:ascii="Arial Narrow" w:hAnsi="Arial Narrow"/>
          <w:sz w:val="26"/>
          <w:szCs w:val="26"/>
        </w:rPr>
      </w:pPr>
      <w:r w:rsidRPr="00636FE4">
        <w:rPr>
          <w:rFonts w:ascii="Arial Narrow" w:hAnsi="Arial Narrow"/>
          <w:color w:val="auto"/>
          <w:sz w:val="26"/>
          <w:szCs w:val="26"/>
        </w:rPr>
        <w:t xml:space="preserve">Os itens deverão ser entregues no prazo máximo de </w:t>
      </w:r>
      <w:r w:rsidR="003A20AD" w:rsidRPr="00636FE4">
        <w:rPr>
          <w:rFonts w:ascii="Arial Narrow" w:hAnsi="Arial Narrow"/>
          <w:color w:val="auto"/>
          <w:sz w:val="26"/>
          <w:szCs w:val="26"/>
        </w:rPr>
        <w:t>60</w:t>
      </w:r>
      <w:r w:rsidR="00DA7841" w:rsidRPr="00636FE4">
        <w:rPr>
          <w:rFonts w:ascii="Arial Narrow" w:hAnsi="Arial Narrow"/>
          <w:color w:val="auto"/>
          <w:sz w:val="26"/>
          <w:szCs w:val="26"/>
        </w:rPr>
        <w:t xml:space="preserve"> </w:t>
      </w:r>
      <w:r w:rsidRPr="00636FE4">
        <w:rPr>
          <w:rFonts w:ascii="Arial Narrow" w:hAnsi="Arial Narrow"/>
          <w:color w:val="auto"/>
          <w:sz w:val="26"/>
          <w:szCs w:val="26"/>
        </w:rPr>
        <w:t>(</w:t>
      </w:r>
      <w:r w:rsidR="003A20AD" w:rsidRPr="00636FE4">
        <w:rPr>
          <w:rFonts w:ascii="Arial Narrow" w:hAnsi="Arial Narrow"/>
          <w:color w:val="auto"/>
          <w:sz w:val="26"/>
          <w:szCs w:val="26"/>
        </w:rPr>
        <w:t>sessenta) dias</w:t>
      </w:r>
      <w:r w:rsidR="00DA7841" w:rsidRPr="00636FE4">
        <w:rPr>
          <w:rFonts w:ascii="Arial Narrow" w:hAnsi="Arial Narrow"/>
          <w:color w:val="auto"/>
          <w:sz w:val="26"/>
          <w:szCs w:val="26"/>
        </w:rPr>
        <w:t>,</w:t>
      </w:r>
      <w:r w:rsidRPr="00636FE4">
        <w:rPr>
          <w:rFonts w:ascii="Arial Narrow" w:hAnsi="Arial Narrow"/>
          <w:color w:val="auto"/>
          <w:sz w:val="26"/>
          <w:szCs w:val="26"/>
        </w:rPr>
        <w:t xml:space="preserve"> após a solicitação da</w:t>
      </w:r>
      <w:r w:rsidR="00DA7841" w:rsidRPr="00636FE4">
        <w:rPr>
          <w:rFonts w:ascii="Arial Narrow" w:hAnsi="Arial Narrow"/>
          <w:color w:val="auto"/>
          <w:sz w:val="26"/>
          <w:szCs w:val="26"/>
        </w:rPr>
        <w:t xml:space="preserve"> </w:t>
      </w:r>
      <w:r w:rsidRPr="00636FE4">
        <w:rPr>
          <w:rFonts w:ascii="Arial Narrow" w:hAnsi="Arial Narrow"/>
          <w:sz w:val="26"/>
          <w:szCs w:val="26"/>
        </w:rPr>
        <w:t>Secretaria Municipa</w:t>
      </w:r>
      <w:r w:rsidR="007D5150" w:rsidRPr="00636FE4">
        <w:rPr>
          <w:rFonts w:ascii="Arial Narrow" w:hAnsi="Arial Narrow"/>
          <w:sz w:val="26"/>
          <w:szCs w:val="26"/>
        </w:rPr>
        <w:t>l</w:t>
      </w:r>
      <w:r w:rsidRPr="00636FE4">
        <w:rPr>
          <w:rFonts w:ascii="Arial Narrow" w:hAnsi="Arial Narrow"/>
          <w:sz w:val="26"/>
          <w:szCs w:val="26"/>
        </w:rPr>
        <w:t xml:space="preserve"> envolvida</w:t>
      </w:r>
      <w:r w:rsidR="00F06B3B" w:rsidRPr="00636FE4">
        <w:rPr>
          <w:rFonts w:ascii="Arial Narrow" w:hAnsi="Arial Narrow"/>
          <w:sz w:val="26"/>
          <w:szCs w:val="26"/>
        </w:rPr>
        <w:t>,</w:t>
      </w:r>
      <w:r w:rsidRPr="00636FE4">
        <w:rPr>
          <w:rFonts w:ascii="Arial Narrow" w:hAnsi="Arial Narrow"/>
          <w:sz w:val="26"/>
          <w:szCs w:val="26"/>
        </w:rPr>
        <w:t xml:space="preserve"> mediante Pedido de Compra</w:t>
      </w:r>
      <w:r w:rsidR="00DA7841" w:rsidRPr="00636FE4">
        <w:rPr>
          <w:rFonts w:ascii="Arial Narrow" w:hAnsi="Arial Narrow"/>
          <w:sz w:val="26"/>
          <w:szCs w:val="26"/>
        </w:rPr>
        <w:t>, podendo ser prorrogado por igual período</w:t>
      </w:r>
      <w:r w:rsidRPr="00636FE4">
        <w:rPr>
          <w:rFonts w:ascii="Arial Narrow" w:hAnsi="Arial Narrow"/>
          <w:sz w:val="26"/>
          <w:szCs w:val="26"/>
        </w:rPr>
        <w:t>.</w:t>
      </w:r>
    </w:p>
    <w:p w:rsidR="001C04C2" w:rsidRPr="00636FE4" w:rsidRDefault="00A406E0" w:rsidP="00DA7841">
      <w:pPr>
        <w:pStyle w:val="PargrafodaLista"/>
        <w:numPr>
          <w:ilvl w:val="0"/>
          <w:numId w:val="19"/>
        </w:numPr>
        <w:spacing w:after="9" w:line="250" w:lineRule="auto"/>
        <w:jc w:val="left"/>
        <w:rPr>
          <w:rFonts w:ascii="Arial Narrow" w:hAnsi="Arial Narrow"/>
          <w:b/>
          <w:sz w:val="26"/>
          <w:szCs w:val="26"/>
        </w:rPr>
      </w:pPr>
      <w:r w:rsidRPr="00636FE4">
        <w:rPr>
          <w:rFonts w:ascii="Arial Narrow" w:hAnsi="Arial Narrow"/>
          <w:b/>
          <w:sz w:val="26"/>
          <w:szCs w:val="26"/>
        </w:rPr>
        <w:t>– PAGAMENTO</w:t>
      </w:r>
    </w:p>
    <w:p w:rsidR="00DA7841" w:rsidRPr="00636FE4" w:rsidRDefault="00DA7841" w:rsidP="00DA7841">
      <w:pPr>
        <w:spacing w:after="9" w:line="250" w:lineRule="auto"/>
        <w:ind w:left="174" w:firstLine="0"/>
        <w:jc w:val="left"/>
        <w:rPr>
          <w:rFonts w:ascii="Arial Narrow" w:hAnsi="Arial Narrow"/>
          <w:sz w:val="26"/>
          <w:szCs w:val="26"/>
        </w:rPr>
      </w:pPr>
    </w:p>
    <w:p w:rsidR="001C04C2" w:rsidRPr="00636FE4" w:rsidRDefault="00A406E0" w:rsidP="00BD0378">
      <w:pPr>
        <w:numPr>
          <w:ilvl w:val="1"/>
          <w:numId w:val="19"/>
        </w:numPr>
        <w:spacing w:after="245"/>
        <w:ind w:left="0" w:right="8" w:firstLine="0"/>
        <w:rPr>
          <w:rFonts w:ascii="Arial Narrow" w:hAnsi="Arial Narrow"/>
          <w:sz w:val="26"/>
          <w:szCs w:val="26"/>
        </w:rPr>
      </w:pPr>
      <w:r w:rsidRPr="00636FE4">
        <w:rPr>
          <w:rFonts w:ascii="Arial Narrow" w:hAnsi="Arial Narrow"/>
          <w:sz w:val="26"/>
          <w:szCs w:val="26"/>
        </w:rPr>
        <w:t xml:space="preserve">O pagamento será efetuado em até </w:t>
      </w:r>
      <w:r w:rsidR="00F06B3B" w:rsidRPr="00636FE4">
        <w:rPr>
          <w:rFonts w:ascii="Arial Narrow" w:hAnsi="Arial Narrow"/>
          <w:sz w:val="26"/>
          <w:szCs w:val="26"/>
        </w:rPr>
        <w:t>10</w:t>
      </w:r>
      <w:r w:rsidRPr="00636FE4">
        <w:rPr>
          <w:rFonts w:ascii="Arial Narrow" w:hAnsi="Arial Narrow"/>
          <w:sz w:val="26"/>
          <w:szCs w:val="26"/>
        </w:rPr>
        <w:t xml:space="preserve"> (</w:t>
      </w:r>
      <w:r w:rsidR="00F06B3B" w:rsidRPr="00636FE4">
        <w:rPr>
          <w:rFonts w:ascii="Arial Narrow" w:hAnsi="Arial Narrow"/>
          <w:sz w:val="26"/>
          <w:szCs w:val="26"/>
        </w:rPr>
        <w:t>dias</w:t>
      </w:r>
      <w:r w:rsidRPr="00636FE4">
        <w:rPr>
          <w:rFonts w:ascii="Arial Narrow" w:hAnsi="Arial Narrow"/>
          <w:sz w:val="26"/>
          <w:szCs w:val="26"/>
        </w:rPr>
        <w:t>) dias após o fornecimento do objeto e entrada da Nota Fiscal Eletrônica na Tesouraria da Contratante.</w:t>
      </w:r>
    </w:p>
    <w:p w:rsidR="001C04C2" w:rsidRPr="00636FE4" w:rsidRDefault="00A406E0" w:rsidP="00BD0378">
      <w:pPr>
        <w:numPr>
          <w:ilvl w:val="0"/>
          <w:numId w:val="19"/>
        </w:numPr>
        <w:spacing w:after="9" w:line="250" w:lineRule="auto"/>
        <w:ind w:left="0" w:firstLine="0"/>
        <w:jc w:val="left"/>
        <w:rPr>
          <w:rFonts w:ascii="Arial Narrow" w:hAnsi="Arial Narrow"/>
          <w:sz w:val="26"/>
          <w:szCs w:val="26"/>
        </w:rPr>
      </w:pPr>
      <w:r w:rsidRPr="00636FE4">
        <w:rPr>
          <w:rFonts w:ascii="Arial Narrow" w:hAnsi="Arial Narrow"/>
          <w:b/>
          <w:sz w:val="26"/>
          <w:szCs w:val="26"/>
        </w:rPr>
        <w:t>– VALIDADE</w:t>
      </w:r>
    </w:p>
    <w:p w:rsidR="00DA7841" w:rsidRPr="00636FE4" w:rsidRDefault="00DA7841" w:rsidP="00DA7841">
      <w:pPr>
        <w:spacing w:after="9" w:line="250" w:lineRule="auto"/>
        <w:ind w:left="0" w:firstLine="0"/>
        <w:jc w:val="left"/>
        <w:rPr>
          <w:rFonts w:ascii="Arial Narrow" w:hAnsi="Arial Narrow"/>
          <w:sz w:val="26"/>
          <w:szCs w:val="26"/>
        </w:rPr>
      </w:pPr>
    </w:p>
    <w:p w:rsidR="001C04C2" w:rsidRPr="00636FE4" w:rsidRDefault="00A406E0" w:rsidP="00BD0378">
      <w:pPr>
        <w:numPr>
          <w:ilvl w:val="1"/>
          <w:numId w:val="19"/>
        </w:numPr>
        <w:ind w:left="0" w:right="8" w:firstLine="0"/>
        <w:rPr>
          <w:rFonts w:ascii="Arial Narrow" w:hAnsi="Arial Narrow"/>
          <w:sz w:val="26"/>
          <w:szCs w:val="26"/>
        </w:rPr>
      </w:pPr>
      <w:r w:rsidRPr="00636FE4">
        <w:rPr>
          <w:rFonts w:ascii="Arial Narrow" w:hAnsi="Arial Narrow"/>
          <w:sz w:val="26"/>
          <w:szCs w:val="26"/>
        </w:rPr>
        <w:t>A proposta deverá ter validade de 60 (sessenta) dias, a partir da data de abertura do pregão.</w:t>
      </w:r>
    </w:p>
    <w:p w:rsidR="00DA7841" w:rsidRPr="00636FE4" w:rsidRDefault="00DA7841" w:rsidP="00F06B3B">
      <w:pPr>
        <w:spacing w:after="751" w:line="240" w:lineRule="auto"/>
        <w:ind w:left="-6" w:hanging="11"/>
        <w:contextualSpacing/>
        <w:rPr>
          <w:rFonts w:ascii="Arial Narrow" w:hAnsi="Arial Narrow"/>
          <w:color w:val="000000"/>
          <w:sz w:val="26"/>
          <w:szCs w:val="26"/>
        </w:rPr>
      </w:pPr>
    </w:p>
    <w:p w:rsidR="00DA7841" w:rsidRPr="006F3741" w:rsidRDefault="00DA7841" w:rsidP="00DA7841">
      <w:pPr>
        <w:spacing w:after="751" w:line="240" w:lineRule="auto"/>
        <w:ind w:left="0" w:firstLine="0"/>
        <w:contextualSpacing/>
        <w:rPr>
          <w:rFonts w:ascii="Arial Narrow" w:hAnsi="Arial Narrow"/>
          <w:b/>
          <w:color w:val="auto"/>
          <w:sz w:val="26"/>
          <w:szCs w:val="26"/>
        </w:rPr>
      </w:pPr>
      <w:r w:rsidRPr="006F3741">
        <w:rPr>
          <w:rFonts w:ascii="Arial Narrow" w:hAnsi="Arial Narrow"/>
          <w:b/>
          <w:color w:val="auto"/>
          <w:sz w:val="26"/>
          <w:szCs w:val="26"/>
        </w:rPr>
        <w:t>6 – DA ASSISTÊNCIA TÉCNICA</w:t>
      </w:r>
    </w:p>
    <w:p w:rsidR="00DA7841" w:rsidRPr="006F3741" w:rsidRDefault="00DA7841" w:rsidP="00F06B3B">
      <w:pPr>
        <w:spacing w:after="751" w:line="240" w:lineRule="auto"/>
        <w:ind w:left="-6" w:hanging="11"/>
        <w:contextualSpacing/>
        <w:rPr>
          <w:rFonts w:ascii="Arial Narrow" w:hAnsi="Arial Narrow"/>
          <w:color w:val="auto"/>
          <w:sz w:val="26"/>
          <w:szCs w:val="26"/>
        </w:rPr>
      </w:pPr>
    </w:p>
    <w:p w:rsidR="00DA7841" w:rsidRPr="006F3741" w:rsidRDefault="00DA7841" w:rsidP="00F06B3B">
      <w:pPr>
        <w:spacing w:after="751" w:line="240" w:lineRule="auto"/>
        <w:ind w:left="-6" w:hanging="11"/>
        <w:contextualSpacing/>
        <w:rPr>
          <w:rFonts w:ascii="Arial Narrow" w:hAnsi="Arial Narrow"/>
          <w:color w:val="auto"/>
          <w:sz w:val="26"/>
          <w:szCs w:val="26"/>
        </w:rPr>
      </w:pPr>
      <w:r w:rsidRPr="006F3741">
        <w:rPr>
          <w:rFonts w:ascii="Arial Narrow" w:hAnsi="Arial Narrow"/>
          <w:color w:val="auto"/>
          <w:sz w:val="26"/>
          <w:szCs w:val="26"/>
        </w:rPr>
        <w:t xml:space="preserve">6.1 – A empresa a ser contratada deverá disponibilizar assistência técnica </w:t>
      </w:r>
      <w:r w:rsidR="0011433A" w:rsidRPr="006F3741">
        <w:rPr>
          <w:rFonts w:ascii="Arial Narrow" w:hAnsi="Arial Narrow"/>
          <w:color w:val="auto"/>
          <w:sz w:val="26"/>
          <w:szCs w:val="26"/>
        </w:rPr>
        <w:t xml:space="preserve">em estabelecimento situado num raio de 150 </w:t>
      </w:r>
      <w:r w:rsidR="003A20AD" w:rsidRPr="006F3741">
        <w:rPr>
          <w:rFonts w:ascii="Arial Narrow" w:hAnsi="Arial Narrow"/>
          <w:color w:val="auto"/>
          <w:sz w:val="26"/>
          <w:szCs w:val="26"/>
        </w:rPr>
        <w:t>quilômetros da cidade de Urânia</w:t>
      </w:r>
      <w:r w:rsidR="0011433A" w:rsidRPr="006F3741">
        <w:rPr>
          <w:rFonts w:ascii="Arial Narrow" w:hAnsi="Arial Narrow"/>
          <w:color w:val="auto"/>
          <w:sz w:val="26"/>
          <w:szCs w:val="26"/>
        </w:rPr>
        <w:t xml:space="preserve"> e responsabilizar-se pelo transporte d</w:t>
      </w:r>
      <w:r w:rsidR="003A20AD" w:rsidRPr="006F3741">
        <w:rPr>
          <w:rFonts w:ascii="Arial Narrow" w:hAnsi="Arial Narrow"/>
          <w:color w:val="auto"/>
          <w:sz w:val="26"/>
          <w:szCs w:val="26"/>
        </w:rPr>
        <w:t>e ida e volta do veículo</w:t>
      </w:r>
      <w:r w:rsidR="0011433A" w:rsidRPr="006F3741">
        <w:rPr>
          <w:rFonts w:ascii="Arial Narrow" w:hAnsi="Arial Narrow"/>
          <w:color w:val="auto"/>
          <w:sz w:val="26"/>
          <w:szCs w:val="26"/>
        </w:rPr>
        <w:t xml:space="preserve"> e assumir os custos dele decorrentes.</w:t>
      </w:r>
    </w:p>
    <w:p w:rsidR="00DA7841" w:rsidRPr="00636FE4" w:rsidRDefault="00DA7841" w:rsidP="00F06B3B">
      <w:pPr>
        <w:spacing w:after="751" w:line="240" w:lineRule="auto"/>
        <w:ind w:left="-6" w:hanging="11"/>
        <w:contextualSpacing/>
        <w:rPr>
          <w:rFonts w:ascii="Arial Narrow" w:hAnsi="Arial Narrow"/>
          <w:color w:val="FF0000"/>
          <w:sz w:val="26"/>
          <w:szCs w:val="26"/>
        </w:rPr>
      </w:pPr>
    </w:p>
    <w:p w:rsidR="00F06B3B" w:rsidRPr="00636FE4" w:rsidRDefault="00A406E0" w:rsidP="00F06B3B">
      <w:pPr>
        <w:spacing w:after="751" w:line="240" w:lineRule="auto"/>
        <w:ind w:left="-6" w:hanging="11"/>
        <w:contextualSpacing/>
        <w:rPr>
          <w:rFonts w:ascii="Arial Narrow" w:hAnsi="Arial Narrow"/>
          <w:color w:val="000000"/>
          <w:sz w:val="26"/>
          <w:szCs w:val="26"/>
        </w:rPr>
      </w:pPr>
      <w:r w:rsidRPr="00636FE4">
        <w:rPr>
          <w:rFonts w:ascii="Arial Narrow" w:hAnsi="Arial Narrow"/>
          <w:color w:val="000000"/>
          <w:sz w:val="26"/>
          <w:szCs w:val="26"/>
        </w:rPr>
        <w:t>O preç</w:t>
      </w:r>
      <w:r w:rsidR="00DA7841" w:rsidRPr="00636FE4">
        <w:rPr>
          <w:rFonts w:ascii="Arial Narrow" w:hAnsi="Arial Narrow"/>
          <w:color w:val="000000"/>
          <w:sz w:val="26"/>
          <w:szCs w:val="26"/>
        </w:rPr>
        <w:t>o acima contempla todo</w:t>
      </w:r>
      <w:r w:rsidRPr="00636FE4">
        <w:rPr>
          <w:rFonts w:ascii="Arial Narrow" w:hAnsi="Arial Narrow"/>
          <w:color w:val="000000"/>
          <w:sz w:val="26"/>
          <w:szCs w:val="26"/>
        </w:rPr>
        <w:t>s os tributos, encargos trabalhistas, previdenciários, fiscais e comerciais, taxas, fretes, seguros, deslocamentos de pessoal, custos e demais despesas que possam incidir sobre o fornecimento licitado, inclusive a margem de lucro.</w:t>
      </w:r>
    </w:p>
    <w:p w:rsidR="00F06B3B" w:rsidRPr="00636FE4" w:rsidRDefault="00F06B3B" w:rsidP="00AD0740">
      <w:pPr>
        <w:spacing w:after="751" w:line="240" w:lineRule="auto"/>
        <w:ind w:left="0" w:firstLine="0"/>
        <w:contextualSpacing/>
        <w:rPr>
          <w:rFonts w:ascii="Arial Narrow" w:hAnsi="Arial Narrow"/>
          <w:sz w:val="26"/>
          <w:szCs w:val="26"/>
        </w:rPr>
      </w:pPr>
    </w:p>
    <w:p w:rsidR="00DA7841" w:rsidRPr="00636FE4" w:rsidRDefault="00DA7841" w:rsidP="00042967">
      <w:pPr>
        <w:spacing w:after="733" w:line="265" w:lineRule="auto"/>
        <w:ind w:left="13" w:right="2"/>
        <w:jc w:val="center"/>
        <w:rPr>
          <w:rFonts w:ascii="Arial Narrow" w:hAnsi="Arial Narrow"/>
          <w:b/>
          <w:color w:val="000000"/>
          <w:sz w:val="26"/>
          <w:szCs w:val="26"/>
        </w:rPr>
      </w:pPr>
    </w:p>
    <w:p w:rsidR="00DA7841" w:rsidRPr="00636FE4" w:rsidRDefault="00DA7841" w:rsidP="00042967">
      <w:pPr>
        <w:spacing w:after="733" w:line="265" w:lineRule="auto"/>
        <w:ind w:left="13" w:right="2"/>
        <w:jc w:val="center"/>
        <w:rPr>
          <w:rFonts w:ascii="Arial Narrow" w:hAnsi="Arial Narrow"/>
          <w:b/>
          <w:color w:val="000000"/>
          <w:sz w:val="26"/>
          <w:szCs w:val="26"/>
        </w:rPr>
      </w:pPr>
    </w:p>
    <w:p w:rsidR="00F71D23" w:rsidRPr="00636FE4" w:rsidRDefault="00A406E0" w:rsidP="00042967">
      <w:pPr>
        <w:spacing w:after="733" w:line="265" w:lineRule="auto"/>
        <w:ind w:left="13" w:right="2"/>
        <w:jc w:val="center"/>
        <w:rPr>
          <w:rFonts w:ascii="Arial Narrow" w:hAnsi="Arial Narrow"/>
          <w:b/>
          <w:i/>
          <w:color w:val="000000"/>
          <w:sz w:val="26"/>
          <w:szCs w:val="26"/>
        </w:rPr>
      </w:pPr>
      <w:r w:rsidRPr="00636FE4">
        <w:rPr>
          <w:rFonts w:ascii="Arial Narrow" w:hAnsi="Arial Narrow"/>
          <w:b/>
          <w:color w:val="000000"/>
          <w:sz w:val="26"/>
          <w:szCs w:val="26"/>
        </w:rPr>
        <w:t>LOCAL E DATA</w:t>
      </w:r>
      <w:r w:rsidR="00AD0740" w:rsidRPr="00636FE4">
        <w:rPr>
          <w:rFonts w:ascii="Arial Narrow" w:hAnsi="Arial Narrow"/>
          <w:b/>
          <w:i/>
          <w:color w:val="000000"/>
          <w:sz w:val="26"/>
          <w:szCs w:val="26"/>
        </w:rPr>
        <w:t>(ASSINATURA)</w:t>
      </w:r>
    </w:p>
    <w:p w:rsidR="001E7383" w:rsidRPr="00636FE4" w:rsidRDefault="001E7383">
      <w:pPr>
        <w:spacing w:after="307" w:line="265" w:lineRule="auto"/>
        <w:ind w:left="13" w:right="2"/>
        <w:jc w:val="center"/>
        <w:rPr>
          <w:rFonts w:ascii="Arial Narrow" w:hAnsi="Arial Narrow"/>
          <w:b/>
          <w:color w:val="000000"/>
          <w:sz w:val="26"/>
          <w:szCs w:val="26"/>
        </w:rPr>
      </w:pPr>
    </w:p>
    <w:p w:rsidR="001E7383" w:rsidRPr="00636FE4" w:rsidRDefault="001E7383">
      <w:pPr>
        <w:spacing w:after="307" w:line="265" w:lineRule="auto"/>
        <w:ind w:left="13" w:right="2"/>
        <w:jc w:val="center"/>
        <w:rPr>
          <w:rFonts w:ascii="Arial Narrow" w:hAnsi="Arial Narrow"/>
          <w:b/>
          <w:color w:val="000000"/>
          <w:sz w:val="26"/>
          <w:szCs w:val="26"/>
        </w:rPr>
      </w:pPr>
    </w:p>
    <w:p w:rsidR="001E7383" w:rsidRPr="00636FE4" w:rsidRDefault="001E7383">
      <w:pPr>
        <w:spacing w:after="307" w:line="265" w:lineRule="auto"/>
        <w:ind w:left="13" w:right="2"/>
        <w:jc w:val="center"/>
        <w:rPr>
          <w:rFonts w:ascii="Arial Narrow" w:hAnsi="Arial Narrow"/>
          <w:b/>
          <w:color w:val="000000"/>
          <w:sz w:val="26"/>
          <w:szCs w:val="26"/>
        </w:rPr>
      </w:pPr>
    </w:p>
    <w:p w:rsidR="001E7383" w:rsidRPr="00636FE4" w:rsidRDefault="001E7383" w:rsidP="000D6D88">
      <w:pPr>
        <w:spacing w:after="307" w:line="265" w:lineRule="auto"/>
        <w:ind w:left="0" w:right="2" w:firstLine="0"/>
        <w:rPr>
          <w:rFonts w:ascii="Arial Narrow" w:hAnsi="Arial Narrow"/>
          <w:b/>
          <w:color w:val="000000"/>
          <w:sz w:val="26"/>
          <w:szCs w:val="26"/>
        </w:rPr>
      </w:pPr>
    </w:p>
    <w:p w:rsidR="001C04C2" w:rsidRPr="00636FE4" w:rsidRDefault="00A406E0">
      <w:pPr>
        <w:spacing w:after="307" w:line="265" w:lineRule="auto"/>
        <w:ind w:left="13" w:right="2"/>
        <w:jc w:val="center"/>
        <w:rPr>
          <w:rFonts w:ascii="Arial Narrow" w:hAnsi="Arial Narrow"/>
          <w:sz w:val="26"/>
          <w:szCs w:val="26"/>
        </w:rPr>
      </w:pPr>
      <w:r w:rsidRPr="00636FE4">
        <w:rPr>
          <w:rFonts w:ascii="Arial Narrow" w:hAnsi="Arial Narrow"/>
          <w:b/>
          <w:color w:val="000000"/>
          <w:sz w:val="26"/>
          <w:szCs w:val="26"/>
        </w:rPr>
        <w:t>ANEXO I</w:t>
      </w:r>
      <w:r w:rsidR="001B1FCC" w:rsidRPr="00636FE4">
        <w:rPr>
          <w:rFonts w:ascii="Arial Narrow" w:hAnsi="Arial Narrow"/>
          <w:b/>
          <w:color w:val="000000"/>
          <w:sz w:val="26"/>
          <w:szCs w:val="26"/>
        </w:rPr>
        <w:t>I</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MINUTA DE</w:t>
      </w:r>
      <w:r w:rsidR="00F71D23" w:rsidRPr="00636FE4">
        <w:rPr>
          <w:rFonts w:ascii="Arial Narrow" w:hAnsi="Arial Narrow"/>
          <w:sz w:val="26"/>
          <w:szCs w:val="26"/>
        </w:rPr>
        <w:t xml:space="preserve"> INSTRUMENTO</w:t>
      </w:r>
      <w:r w:rsidRPr="00636FE4">
        <w:rPr>
          <w:rFonts w:ascii="Arial Narrow" w:hAnsi="Arial Narrow"/>
          <w:sz w:val="26"/>
          <w:szCs w:val="26"/>
        </w:rPr>
        <w:t xml:space="preserve"> CONTRAT</w:t>
      </w:r>
      <w:r w:rsidR="003A20AD" w:rsidRPr="00636FE4">
        <w:rPr>
          <w:rFonts w:ascii="Arial Narrow" w:hAnsi="Arial Narrow"/>
          <w:sz w:val="26"/>
          <w:szCs w:val="26"/>
        </w:rPr>
        <w:t>UAL Nº 0XX</w:t>
      </w:r>
      <w:r w:rsidR="00F71D23" w:rsidRPr="00636FE4">
        <w:rPr>
          <w:rFonts w:ascii="Arial Narrow" w:hAnsi="Arial Narrow"/>
          <w:sz w:val="26"/>
          <w:szCs w:val="26"/>
        </w:rPr>
        <w:t>/202</w:t>
      </w:r>
      <w:r w:rsidR="001E7383" w:rsidRPr="00636FE4">
        <w:rPr>
          <w:rFonts w:ascii="Arial Narrow" w:hAnsi="Arial Narrow"/>
          <w:sz w:val="26"/>
          <w:szCs w:val="26"/>
        </w:rPr>
        <w:t>2</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 xml:space="preserve">PROCESSO Nº </w:t>
      </w:r>
      <w:r w:rsidR="00603721">
        <w:rPr>
          <w:rFonts w:ascii="Arial Narrow" w:hAnsi="Arial Narrow"/>
          <w:sz w:val="26"/>
          <w:szCs w:val="26"/>
        </w:rPr>
        <w:t>013</w:t>
      </w:r>
      <w:r w:rsidR="008E31E1" w:rsidRPr="00636FE4">
        <w:rPr>
          <w:rFonts w:ascii="Arial Narrow" w:hAnsi="Arial Narrow"/>
          <w:sz w:val="26"/>
          <w:szCs w:val="26"/>
        </w:rPr>
        <w:t>/2022</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 xml:space="preserve">PREGÃO </w:t>
      </w:r>
      <w:r w:rsidR="00603721">
        <w:rPr>
          <w:rFonts w:ascii="Arial Narrow" w:hAnsi="Arial Narrow"/>
          <w:sz w:val="26"/>
          <w:szCs w:val="26"/>
        </w:rPr>
        <w:t>002</w:t>
      </w:r>
      <w:r w:rsidR="008E31E1" w:rsidRPr="00636FE4">
        <w:rPr>
          <w:rFonts w:ascii="Arial Narrow" w:hAnsi="Arial Narrow"/>
          <w:sz w:val="26"/>
          <w:szCs w:val="26"/>
        </w:rPr>
        <w:t>/2022</w:t>
      </w:r>
    </w:p>
    <w:p w:rsidR="004D1256" w:rsidRPr="00636FE4" w:rsidRDefault="004D1256">
      <w:pPr>
        <w:spacing w:after="11" w:line="250" w:lineRule="auto"/>
        <w:ind w:left="-5" w:right="5443"/>
        <w:jc w:val="left"/>
        <w:rPr>
          <w:rFonts w:ascii="Arial Narrow" w:hAnsi="Arial Narrow"/>
          <w:b/>
          <w:color w:val="000000"/>
          <w:sz w:val="26"/>
          <w:szCs w:val="26"/>
        </w:rPr>
      </w:pPr>
    </w:p>
    <w:p w:rsidR="001C04C2" w:rsidRPr="00636FE4" w:rsidRDefault="00A406E0">
      <w:pPr>
        <w:spacing w:after="11" w:line="250" w:lineRule="auto"/>
        <w:ind w:left="-5" w:right="5443"/>
        <w:jc w:val="left"/>
        <w:rPr>
          <w:rFonts w:ascii="Arial Narrow" w:hAnsi="Arial Narrow"/>
          <w:sz w:val="26"/>
          <w:szCs w:val="26"/>
        </w:rPr>
      </w:pPr>
      <w:r w:rsidRPr="00636FE4">
        <w:rPr>
          <w:rFonts w:ascii="Arial Narrow" w:hAnsi="Arial Narrow"/>
          <w:b/>
          <w:color w:val="000000"/>
          <w:sz w:val="26"/>
          <w:szCs w:val="26"/>
        </w:rPr>
        <w:t>CONTRATANTE:</w:t>
      </w:r>
    </w:p>
    <w:tbl>
      <w:tblPr>
        <w:tblStyle w:val="TableGrid"/>
        <w:tblW w:w="9694" w:type="dxa"/>
        <w:tblInd w:w="-8" w:type="dxa"/>
        <w:tblCellMar>
          <w:top w:w="12" w:type="dxa"/>
          <w:left w:w="6" w:type="dxa"/>
          <w:right w:w="72" w:type="dxa"/>
        </w:tblCellMar>
        <w:tblLook w:val="04A0" w:firstRow="1" w:lastRow="0" w:firstColumn="1" w:lastColumn="0" w:noHBand="0" w:noVBand="1"/>
      </w:tblPr>
      <w:tblGrid>
        <w:gridCol w:w="9694"/>
      </w:tblGrid>
      <w:tr w:rsidR="001C04C2" w:rsidRPr="00636FE4">
        <w:trPr>
          <w:trHeight w:val="264"/>
        </w:trPr>
        <w:tc>
          <w:tcPr>
            <w:tcW w:w="9694" w:type="dxa"/>
            <w:tcBorders>
              <w:top w:val="single" w:sz="4" w:space="0" w:color="000001"/>
              <w:left w:val="single" w:sz="4" w:space="0" w:color="000001"/>
              <w:bottom w:val="single" w:sz="4" w:space="0" w:color="000001"/>
              <w:right w:val="single" w:sz="4" w:space="0" w:color="000001"/>
            </w:tcBorders>
          </w:tcPr>
          <w:p w:rsidR="001C04C2" w:rsidRPr="00636FE4" w:rsidRDefault="003A20AD">
            <w:pPr>
              <w:spacing w:after="0" w:line="259" w:lineRule="auto"/>
              <w:ind w:left="0" w:firstLine="0"/>
              <w:jc w:val="left"/>
              <w:rPr>
                <w:rFonts w:ascii="Arial Narrow" w:hAnsi="Arial Narrow"/>
                <w:sz w:val="26"/>
                <w:szCs w:val="26"/>
              </w:rPr>
            </w:pPr>
            <w:r w:rsidRPr="00636FE4">
              <w:rPr>
                <w:rFonts w:ascii="Arial Narrow" w:hAnsi="Arial Narrow"/>
                <w:b/>
                <w:sz w:val="26"/>
                <w:szCs w:val="26"/>
              </w:rPr>
              <w:t>Prefeitura Municipal de Urânia</w:t>
            </w:r>
          </w:p>
        </w:tc>
      </w:tr>
      <w:tr w:rsidR="001C04C2" w:rsidRPr="00636FE4">
        <w:trPr>
          <w:trHeight w:val="1022"/>
        </w:trPr>
        <w:tc>
          <w:tcPr>
            <w:tcW w:w="9694" w:type="dxa"/>
            <w:tcBorders>
              <w:top w:val="single" w:sz="4" w:space="0" w:color="000001"/>
              <w:left w:val="single" w:sz="4" w:space="0" w:color="000001"/>
              <w:bottom w:val="single" w:sz="4" w:space="0" w:color="000001"/>
              <w:right w:val="single" w:sz="4" w:space="0" w:color="000001"/>
            </w:tcBorders>
          </w:tcPr>
          <w:p w:rsidR="001C04C2" w:rsidRPr="00636FE4" w:rsidRDefault="00A406E0" w:rsidP="003A20AD">
            <w:pPr>
              <w:spacing w:after="0" w:line="259" w:lineRule="auto"/>
              <w:ind w:left="0" w:firstLine="0"/>
              <w:rPr>
                <w:rFonts w:ascii="Arial Narrow" w:hAnsi="Arial Narrow"/>
                <w:sz w:val="26"/>
                <w:szCs w:val="26"/>
              </w:rPr>
            </w:pPr>
            <w:r w:rsidRPr="00636FE4">
              <w:rPr>
                <w:rFonts w:ascii="Arial Narrow" w:hAnsi="Arial Narrow"/>
                <w:sz w:val="26"/>
                <w:szCs w:val="26"/>
              </w:rPr>
              <w:t>Inscrita no C</w:t>
            </w:r>
            <w:r w:rsidR="003A20AD" w:rsidRPr="00636FE4">
              <w:rPr>
                <w:rFonts w:ascii="Arial Narrow" w:hAnsi="Arial Narrow"/>
                <w:sz w:val="26"/>
                <w:szCs w:val="26"/>
              </w:rPr>
              <w:t>NPJ/MF sob nº 46.611.117/0001</w:t>
            </w:r>
            <w:r w:rsidRPr="00636FE4">
              <w:rPr>
                <w:rFonts w:ascii="Arial Narrow" w:hAnsi="Arial Narrow"/>
                <w:sz w:val="26"/>
                <w:szCs w:val="26"/>
              </w:rPr>
              <w:t xml:space="preserve">, com sede à </w:t>
            </w:r>
            <w:r w:rsidR="003A20AD" w:rsidRPr="00636FE4">
              <w:rPr>
                <w:rFonts w:ascii="Arial Narrow" w:hAnsi="Arial Narrow"/>
                <w:sz w:val="26"/>
                <w:szCs w:val="26"/>
              </w:rPr>
              <w:t>Avenida Brasil</w:t>
            </w:r>
            <w:r w:rsidRPr="00636FE4">
              <w:rPr>
                <w:rFonts w:ascii="Arial Narrow" w:hAnsi="Arial Narrow"/>
                <w:sz w:val="26"/>
                <w:szCs w:val="26"/>
              </w:rPr>
              <w:t xml:space="preserve">, nº. </w:t>
            </w:r>
            <w:r w:rsidR="003A20AD" w:rsidRPr="00636FE4">
              <w:rPr>
                <w:rFonts w:ascii="Arial Narrow" w:hAnsi="Arial Narrow"/>
                <w:sz w:val="26"/>
                <w:szCs w:val="26"/>
              </w:rPr>
              <w:t>390</w:t>
            </w:r>
            <w:r w:rsidRPr="00636FE4">
              <w:rPr>
                <w:rFonts w:ascii="Arial Narrow" w:hAnsi="Arial Narrow"/>
                <w:sz w:val="26"/>
                <w:szCs w:val="26"/>
              </w:rPr>
              <w:t xml:space="preserve">, Centro, em </w:t>
            </w:r>
            <w:proofErr w:type="spellStart"/>
            <w:r w:rsidR="003A20AD" w:rsidRPr="00636FE4">
              <w:rPr>
                <w:rFonts w:ascii="Arial Narrow" w:hAnsi="Arial Narrow"/>
                <w:sz w:val="26"/>
                <w:szCs w:val="26"/>
              </w:rPr>
              <w:t>Urânia-SP</w:t>
            </w:r>
            <w:proofErr w:type="spellEnd"/>
            <w:r w:rsidR="003A20AD" w:rsidRPr="00636FE4">
              <w:rPr>
                <w:rFonts w:ascii="Arial Narrow" w:hAnsi="Arial Narrow"/>
                <w:sz w:val="26"/>
                <w:szCs w:val="26"/>
              </w:rPr>
              <w:t>, CEP: 15.760</w:t>
            </w:r>
            <w:r w:rsidRPr="00636FE4">
              <w:rPr>
                <w:rFonts w:ascii="Arial Narrow" w:hAnsi="Arial Narrow"/>
                <w:sz w:val="26"/>
                <w:szCs w:val="26"/>
              </w:rPr>
              <w:t xml:space="preserve">-000, representado pelo </w:t>
            </w:r>
            <w:r w:rsidR="003A20AD" w:rsidRPr="00636FE4">
              <w:rPr>
                <w:rFonts w:ascii="Arial Narrow" w:hAnsi="Arial Narrow"/>
                <w:b/>
                <w:bCs/>
                <w:sz w:val="26"/>
                <w:szCs w:val="26"/>
              </w:rPr>
              <w:t xml:space="preserve">Sr. Marcio </w:t>
            </w:r>
            <w:proofErr w:type="spellStart"/>
            <w:r w:rsidR="003A20AD" w:rsidRPr="00636FE4">
              <w:rPr>
                <w:rFonts w:ascii="Arial Narrow" w:hAnsi="Arial Narrow"/>
                <w:b/>
                <w:bCs/>
                <w:sz w:val="26"/>
                <w:szCs w:val="26"/>
              </w:rPr>
              <w:t>Arjol</w:t>
            </w:r>
            <w:proofErr w:type="spellEnd"/>
            <w:r w:rsidR="003A20AD" w:rsidRPr="00636FE4">
              <w:rPr>
                <w:rFonts w:ascii="Arial Narrow" w:hAnsi="Arial Narrow"/>
                <w:b/>
                <w:bCs/>
                <w:sz w:val="26"/>
                <w:szCs w:val="26"/>
              </w:rPr>
              <w:t xml:space="preserve"> Domingues</w:t>
            </w:r>
            <w:r w:rsidRPr="00636FE4">
              <w:rPr>
                <w:rFonts w:ascii="Arial Narrow" w:hAnsi="Arial Narrow"/>
                <w:sz w:val="26"/>
                <w:szCs w:val="26"/>
              </w:rPr>
              <w:t xml:space="preserve"> – Prefeito </w:t>
            </w:r>
            <w:r w:rsidR="00335BB9" w:rsidRPr="00636FE4">
              <w:rPr>
                <w:rFonts w:ascii="Arial Narrow" w:hAnsi="Arial Narrow"/>
                <w:sz w:val="26"/>
                <w:szCs w:val="26"/>
              </w:rPr>
              <w:t>Municipal, brasileiro</w:t>
            </w:r>
            <w:r w:rsidRPr="00636FE4">
              <w:rPr>
                <w:rFonts w:ascii="Arial Narrow" w:hAnsi="Arial Narrow"/>
                <w:sz w:val="26"/>
                <w:szCs w:val="26"/>
              </w:rPr>
              <w:t>, casado, portador do RG. nº</w:t>
            </w:r>
            <w:proofErr w:type="gramStart"/>
            <w:r w:rsidRPr="00636FE4">
              <w:rPr>
                <w:rFonts w:ascii="Arial Narrow" w:hAnsi="Arial Narrow"/>
                <w:sz w:val="26"/>
                <w:szCs w:val="26"/>
              </w:rPr>
              <w:t xml:space="preserve"> .…</w:t>
            </w:r>
            <w:proofErr w:type="gramEnd"/>
            <w:r w:rsidRPr="00636FE4">
              <w:rPr>
                <w:rFonts w:ascii="Arial Narrow" w:hAnsi="Arial Narrow"/>
                <w:sz w:val="26"/>
                <w:szCs w:val="26"/>
              </w:rPr>
              <w:t>………………...….. e inscrito no CPF/MF sob o nº ………………..., doravante denominado Contratante.</w:t>
            </w:r>
          </w:p>
        </w:tc>
      </w:tr>
    </w:tbl>
    <w:p w:rsidR="00943F62" w:rsidRPr="00636FE4" w:rsidRDefault="00943F62">
      <w:pPr>
        <w:spacing w:after="11" w:line="250" w:lineRule="auto"/>
        <w:ind w:left="-5" w:right="197"/>
        <w:jc w:val="left"/>
        <w:rPr>
          <w:rFonts w:ascii="Arial Narrow" w:hAnsi="Arial Narrow"/>
          <w:b/>
          <w:color w:val="000000"/>
          <w:sz w:val="26"/>
          <w:szCs w:val="26"/>
        </w:rPr>
      </w:pPr>
    </w:p>
    <w:p w:rsidR="001C04C2" w:rsidRPr="00636FE4" w:rsidRDefault="00A406E0">
      <w:pPr>
        <w:spacing w:after="11" w:line="250" w:lineRule="auto"/>
        <w:ind w:left="-5" w:right="197"/>
        <w:jc w:val="left"/>
        <w:rPr>
          <w:rFonts w:ascii="Arial Narrow" w:hAnsi="Arial Narrow"/>
          <w:sz w:val="26"/>
          <w:szCs w:val="26"/>
        </w:rPr>
      </w:pPr>
      <w:r w:rsidRPr="00636FE4">
        <w:rPr>
          <w:rFonts w:ascii="Arial Narrow" w:hAnsi="Arial Narrow"/>
          <w:b/>
          <w:color w:val="000000"/>
          <w:sz w:val="26"/>
          <w:szCs w:val="26"/>
        </w:rPr>
        <w:t>CONTRATADA:</w:t>
      </w:r>
    </w:p>
    <w:tbl>
      <w:tblPr>
        <w:tblStyle w:val="TableGrid"/>
        <w:tblW w:w="9706" w:type="dxa"/>
        <w:tblInd w:w="2" w:type="dxa"/>
        <w:tblCellMar>
          <w:top w:w="12" w:type="dxa"/>
          <w:left w:w="8" w:type="dxa"/>
          <w:right w:w="63" w:type="dxa"/>
        </w:tblCellMar>
        <w:tblLook w:val="04A0" w:firstRow="1" w:lastRow="0" w:firstColumn="1" w:lastColumn="0" w:noHBand="0" w:noVBand="1"/>
      </w:tblPr>
      <w:tblGrid>
        <w:gridCol w:w="9706"/>
      </w:tblGrid>
      <w:tr w:rsidR="001C04C2" w:rsidRPr="00636FE4">
        <w:trPr>
          <w:trHeight w:val="262"/>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jc w:val="left"/>
              <w:rPr>
                <w:rFonts w:ascii="Arial Narrow" w:hAnsi="Arial Narrow"/>
                <w:sz w:val="26"/>
                <w:szCs w:val="26"/>
              </w:rPr>
            </w:pPr>
            <w:r w:rsidRPr="00636FE4">
              <w:rPr>
                <w:rFonts w:ascii="Arial Narrow" w:hAnsi="Arial Narrow"/>
                <w:b/>
                <w:sz w:val="26"/>
                <w:szCs w:val="26"/>
              </w:rPr>
              <w:t>(---------------------------RAZÃO SOCIAL--------------------------------)</w:t>
            </w:r>
          </w:p>
        </w:tc>
      </w:tr>
      <w:tr w:rsidR="001C04C2" w:rsidRPr="00636FE4">
        <w:trPr>
          <w:trHeight w:val="1276"/>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Inscrita no CNPJ/MF sob nº.......……</w:t>
            </w:r>
            <w:proofErr w:type="gramStart"/>
            <w:r w:rsidRPr="00636FE4">
              <w:rPr>
                <w:rFonts w:ascii="Arial Narrow" w:hAnsi="Arial Narrow"/>
                <w:sz w:val="26"/>
                <w:szCs w:val="26"/>
              </w:rPr>
              <w:t>…....</w:t>
            </w:r>
            <w:proofErr w:type="gramEnd"/>
            <w:r w:rsidRPr="00636FE4">
              <w:rPr>
                <w:rFonts w:ascii="Arial Narrow" w:hAnsi="Arial Narrow"/>
                <w:sz w:val="26"/>
                <w:szCs w:val="26"/>
              </w:rPr>
              <w:t>., Inscrição Estadual n.º ………………... com sede no(a)</w:t>
            </w:r>
          </w:p>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 nº …</w:t>
            </w:r>
            <w:proofErr w:type="gramStart"/>
            <w:r w:rsidRPr="00636FE4">
              <w:rPr>
                <w:rFonts w:ascii="Arial Narrow" w:hAnsi="Arial Narrow"/>
                <w:sz w:val="26"/>
                <w:szCs w:val="26"/>
              </w:rPr>
              <w:t>…, ….</w:t>
            </w:r>
            <w:proofErr w:type="gramEnd"/>
            <w:r w:rsidRPr="00636FE4">
              <w:rPr>
                <w:rFonts w:ascii="Arial Narrow" w:hAnsi="Arial Narrow"/>
                <w:sz w:val="26"/>
                <w:szCs w:val="26"/>
              </w:rPr>
              <w:t xml:space="preserve">.(bairro)……., </w:t>
            </w:r>
            <w:proofErr w:type="spellStart"/>
            <w:r w:rsidRPr="00636FE4">
              <w:rPr>
                <w:rFonts w:ascii="Arial Narrow" w:hAnsi="Arial Narrow"/>
                <w:sz w:val="26"/>
                <w:szCs w:val="26"/>
              </w:rPr>
              <w:t>em</w:t>
            </w:r>
            <w:proofErr w:type="spellEnd"/>
            <w:r w:rsidRPr="00636FE4">
              <w:rPr>
                <w:rFonts w:ascii="Arial Narrow" w:hAnsi="Arial Narrow"/>
                <w:sz w:val="26"/>
                <w:szCs w:val="26"/>
              </w:rPr>
              <w:t xml:space="preserve"> ……………...(cidade)……………, CEP:</w:t>
            </w:r>
          </w:p>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 xml:space="preserve">…………………, representada pelo(a) </w:t>
            </w:r>
            <w:proofErr w:type="spellStart"/>
            <w:r w:rsidRPr="00636FE4">
              <w:rPr>
                <w:rFonts w:ascii="Arial Narrow" w:hAnsi="Arial Narrow"/>
                <w:sz w:val="26"/>
                <w:szCs w:val="26"/>
              </w:rPr>
              <w:t>Sr</w:t>
            </w:r>
            <w:proofErr w:type="spellEnd"/>
            <w:r w:rsidRPr="00636FE4">
              <w:rPr>
                <w:rFonts w:ascii="Arial Narrow" w:hAnsi="Arial Narrow"/>
                <w:sz w:val="26"/>
                <w:szCs w:val="26"/>
              </w:rPr>
              <w:t xml:space="preserve">(a). ................................… - </w:t>
            </w:r>
            <w:proofErr w:type="gramStart"/>
            <w:r w:rsidRPr="00636FE4">
              <w:rPr>
                <w:rFonts w:ascii="Arial Narrow" w:hAnsi="Arial Narrow"/>
                <w:sz w:val="26"/>
                <w:szCs w:val="26"/>
              </w:rPr>
              <w:t>…....</w:t>
            </w:r>
            <w:proofErr w:type="gramEnd"/>
            <w:r w:rsidRPr="00636FE4">
              <w:rPr>
                <w:rFonts w:ascii="Arial Narrow" w:hAnsi="Arial Narrow"/>
                <w:sz w:val="26"/>
                <w:szCs w:val="26"/>
              </w:rPr>
              <w:t>(cargo/sócio/procurador)......,</w:t>
            </w:r>
          </w:p>
          <w:p w:rsidR="001C04C2" w:rsidRPr="00636FE4" w:rsidRDefault="00A406E0">
            <w:pPr>
              <w:spacing w:after="0" w:line="259" w:lineRule="auto"/>
              <w:ind w:left="0" w:firstLine="0"/>
              <w:rPr>
                <w:rFonts w:ascii="Arial Narrow" w:hAnsi="Arial Narrow"/>
                <w:sz w:val="26"/>
                <w:szCs w:val="26"/>
              </w:rPr>
            </w:pPr>
            <w:proofErr w:type="gramStart"/>
            <w:r w:rsidRPr="00636FE4">
              <w:rPr>
                <w:rFonts w:ascii="Arial Narrow" w:hAnsi="Arial Narrow"/>
                <w:sz w:val="26"/>
                <w:szCs w:val="26"/>
              </w:rPr>
              <w:t>…….</w:t>
            </w:r>
            <w:proofErr w:type="gramEnd"/>
            <w:r w:rsidRPr="00636FE4">
              <w:rPr>
                <w:rFonts w:ascii="Arial Narrow" w:hAnsi="Arial Narrow"/>
                <w:sz w:val="26"/>
                <w:szCs w:val="26"/>
              </w:rPr>
              <w:t xml:space="preserve">(nacionalidade)…….., ……...(estado civil)…….,. </w:t>
            </w:r>
            <w:proofErr w:type="gramStart"/>
            <w:r w:rsidRPr="00636FE4">
              <w:rPr>
                <w:rFonts w:ascii="Arial Narrow" w:hAnsi="Arial Narrow"/>
                <w:sz w:val="26"/>
                <w:szCs w:val="26"/>
              </w:rPr>
              <w:t>portador</w:t>
            </w:r>
            <w:proofErr w:type="gramEnd"/>
            <w:r w:rsidRPr="00636FE4">
              <w:rPr>
                <w:rFonts w:ascii="Arial Narrow" w:hAnsi="Arial Narrow"/>
                <w:sz w:val="26"/>
                <w:szCs w:val="26"/>
              </w:rPr>
              <w:t>(a) do RG nº ………………. e inscrito no CPF/MF nº…………………………., doravante denominado Contratada.</w:t>
            </w:r>
          </w:p>
        </w:tc>
      </w:tr>
      <w:tr w:rsidR="001C04C2" w:rsidRPr="00636FE4">
        <w:trPr>
          <w:trHeight w:val="262"/>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jc w:val="left"/>
              <w:rPr>
                <w:rFonts w:ascii="Arial Narrow" w:hAnsi="Arial Narrow"/>
                <w:sz w:val="26"/>
                <w:szCs w:val="26"/>
              </w:rPr>
            </w:pPr>
            <w:r w:rsidRPr="00636FE4">
              <w:rPr>
                <w:rFonts w:ascii="Arial Narrow" w:hAnsi="Arial Narrow"/>
                <w:sz w:val="26"/>
                <w:szCs w:val="26"/>
              </w:rPr>
              <w:t>Fone (</w:t>
            </w:r>
            <w:proofErr w:type="gramStart"/>
            <w:r w:rsidRPr="00636FE4">
              <w:rPr>
                <w:rFonts w:ascii="Arial Narrow" w:hAnsi="Arial Narrow"/>
                <w:sz w:val="26"/>
                <w:szCs w:val="26"/>
              </w:rPr>
              <w:t>…)…….</w:t>
            </w:r>
            <w:proofErr w:type="gramEnd"/>
            <w:r w:rsidRPr="00636FE4">
              <w:rPr>
                <w:rFonts w:ascii="Arial Narrow" w:hAnsi="Arial Narrow"/>
                <w:sz w:val="26"/>
                <w:szCs w:val="26"/>
              </w:rPr>
              <w:t>.-………..          E-mail: …………………………….</w:t>
            </w:r>
          </w:p>
        </w:tc>
      </w:tr>
    </w:tbl>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Pelo presente instrumento, entre as partes contratantes acima especificadas, legitimamente representadas por quem de direito, abaixo-assinados, de acordo com o que consta no </w:t>
      </w:r>
      <w:r w:rsidRPr="00636FE4">
        <w:rPr>
          <w:rFonts w:ascii="Arial Narrow" w:hAnsi="Arial Narrow"/>
          <w:b/>
          <w:bCs/>
          <w:color w:val="000000"/>
          <w:sz w:val="26"/>
          <w:szCs w:val="26"/>
        </w:rPr>
        <w:t xml:space="preserve">PROCESSO </w:t>
      </w:r>
      <w:r w:rsidRPr="00636FE4">
        <w:rPr>
          <w:rFonts w:ascii="Arial Narrow" w:hAnsi="Arial Narrow"/>
          <w:b/>
          <w:color w:val="000000"/>
          <w:sz w:val="26"/>
          <w:szCs w:val="26"/>
        </w:rPr>
        <w:t xml:space="preserve">Nº </w:t>
      </w:r>
      <w:r w:rsidR="00BC4C76" w:rsidRPr="00636FE4">
        <w:rPr>
          <w:rFonts w:ascii="Arial Narrow" w:hAnsi="Arial Narrow"/>
          <w:b/>
          <w:color w:val="000000"/>
          <w:sz w:val="26"/>
          <w:szCs w:val="26"/>
        </w:rPr>
        <w:t>0XX</w:t>
      </w:r>
      <w:r w:rsidR="008E31E1" w:rsidRPr="00636FE4">
        <w:rPr>
          <w:rFonts w:ascii="Arial Narrow" w:hAnsi="Arial Narrow"/>
          <w:b/>
          <w:color w:val="000000"/>
          <w:sz w:val="26"/>
          <w:szCs w:val="26"/>
        </w:rPr>
        <w:t>/2022</w:t>
      </w:r>
      <w:r w:rsidRPr="00636FE4">
        <w:rPr>
          <w:rFonts w:ascii="Arial Narrow" w:hAnsi="Arial Narrow"/>
          <w:color w:val="000000"/>
          <w:sz w:val="26"/>
          <w:szCs w:val="26"/>
        </w:rPr>
        <w:t xml:space="preserve">, relativo ao </w:t>
      </w:r>
      <w:r w:rsidRPr="00636FE4">
        <w:rPr>
          <w:rFonts w:ascii="Arial Narrow" w:hAnsi="Arial Narrow"/>
          <w:b/>
          <w:color w:val="000000"/>
          <w:sz w:val="26"/>
          <w:szCs w:val="26"/>
        </w:rPr>
        <w:t xml:space="preserve">PREGÃO </w:t>
      </w:r>
      <w:r w:rsidR="00BC4C76" w:rsidRPr="00636FE4">
        <w:rPr>
          <w:rFonts w:ascii="Arial Narrow" w:hAnsi="Arial Narrow"/>
          <w:b/>
          <w:color w:val="000000"/>
          <w:sz w:val="26"/>
          <w:szCs w:val="26"/>
        </w:rPr>
        <w:t>0XX</w:t>
      </w:r>
      <w:r w:rsidR="008E31E1" w:rsidRPr="00636FE4">
        <w:rPr>
          <w:rFonts w:ascii="Arial Narrow" w:hAnsi="Arial Narrow"/>
          <w:b/>
          <w:color w:val="000000"/>
          <w:sz w:val="26"/>
          <w:szCs w:val="26"/>
        </w:rPr>
        <w:t>/2022</w:t>
      </w:r>
      <w:r w:rsidRPr="00636FE4">
        <w:rPr>
          <w:rFonts w:ascii="Arial Narrow" w:hAnsi="Arial Narrow"/>
          <w:color w:val="000000"/>
          <w:sz w:val="26"/>
          <w:szCs w:val="26"/>
        </w:rPr>
        <w:t>, têm entre si como justos e acordados a celebração do presente contrato, mediante cláusulas e condições seguintes:</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1ª – Do Objeto</w:t>
      </w:r>
    </w:p>
    <w:p w:rsidR="001C04C2" w:rsidRPr="00636FE4" w:rsidRDefault="00F93AD7">
      <w:pPr>
        <w:spacing w:after="45"/>
        <w:ind w:left="-5"/>
        <w:rPr>
          <w:rFonts w:ascii="Arial Narrow" w:hAnsi="Arial Narrow"/>
          <w:sz w:val="26"/>
          <w:szCs w:val="26"/>
        </w:rPr>
      </w:pPr>
      <w:r>
        <w:rPr>
          <w:rFonts w:ascii="Arial Narrow" w:hAnsi="Arial Narrow"/>
          <w:color w:val="000000"/>
          <w:sz w:val="26"/>
          <w:szCs w:val="26"/>
        </w:rPr>
        <w:t>1.1 Constitui o objeto deste contrato a a</w:t>
      </w:r>
      <w:r w:rsidR="000D6D88" w:rsidRPr="00636FE4">
        <w:rPr>
          <w:rFonts w:ascii="Arial Narrow" w:hAnsi="Arial Narrow"/>
          <w:color w:val="auto"/>
          <w:sz w:val="26"/>
          <w:szCs w:val="26"/>
        </w:rPr>
        <w:t xml:space="preserve">quisição </w:t>
      </w:r>
      <w:r w:rsidR="000D6D88">
        <w:rPr>
          <w:rFonts w:ascii="Arial Narrow" w:hAnsi="Arial Narrow"/>
          <w:color w:val="auto"/>
          <w:sz w:val="26"/>
          <w:szCs w:val="26"/>
        </w:rPr>
        <w:t xml:space="preserve">de </w:t>
      </w:r>
      <w:r>
        <w:rPr>
          <w:rFonts w:ascii="Arial Narrow" w:hAnsi="Arial Narrow"/>
          <w:color w:val="auto"/>
          <w:sz w:val="26"/>
          <w:szCs w:val="26"/>
        </w:rPr>
        <w:t>01 veículo furgão, adaptado para ambulância de simples remoção, zero quilômetro, referente à Proposta de Aquisição de Equipamento/Material Permanente 13824.471000/1210-06, homologada pela CIB nº88/2021, do Ministério da Saúde</w:t>
      </w:r>
      <w:r w:rsidR="000D6D88">
        <w:rPr>
          <w:rFonts w:ascii="Arial Narrow" w:hAnsi="Arial Narrow"/>
          <w:color w:val="auto"/>
          <w:sz w:val="26"/>
          <w:szCs w:val="26"/>
        </w:rPr>
        <w:t>,</w:t>
      </w:r>
      <w:r w:rsidR="00A406E0" w:rsidRPr="00636FE4">
        <w:rPr>
          <w:rFonts w:ascii="Arial Narrow" w:hAnsi="Arial Narrow"/>
          <w:color w:val="000000"/>
          <w:sz w:val="26"/>
          <w:szCs w:val="26"/>
        </w:rPr>
        <w:t xml:space="preserve"> conforme as especificações e condições contidas do Edital de </w:t>
      </w:r>
      <w:r w:rsidR="00A406E0" w:rsidRPr="00636FE4">
        <w:rPr>
          <w:rFonts w:ascii="Arial Narrow" w:hAnsi="Arial Narrow"/>
          <w:b/>
          <w:color w:val="000000"/>
          <w:sz w:val="26"/>
          <w:szCs w:val="26"/>
        </w:rPr>
        <w:t xml:space="preserve">PREGÃO </w:t>
      </w:r>
      <w:r w:rsidR="00BC4C76" w:rsidRPr="00636FE4">
        <w:rPr>
          <w:rFonts w:ascii="Arial Narrow" w:hAnsi="Arial Narrow"/>
          <w:b/>
          <w:color w:val="000000"/>
          <w:sz w:val="26"/>
          <w:szCs w:val="26"/>
        </w:rPr>
        <w:t>0XX</w:t>
      </w:r>
      <w:r w:rsidR="008E31E1" w:rsidRPr="00636FE4">
        <w:rPr>
          <w:rFonts w:ascii="Arial Narrow" w:hAnsi="Arial Narrow"/>
          <w:b/>
          <w:color w:val="000000"/>
          <w:sz w:val="26"/>
          <w:szCs w:val="26"/>
        </w:rPr>
        <w:t>/2022</w:t>
      </w:r>
      <w:r w:rsidR="00A406E0" w:rsidRPr="00636FE4">
        <w:rPr>
          <w:rFonts w:ascii="Arial Narrow" w:hAnsi="Arial Narrow"/>
          <w:color w:val="000000"/>
          <w:sz w:val="26"/>
          <w:szCs w:val="26"/>
        </w:rPr>
        <w:t xml:space="preserve"> e seus anexos, que fazem parte integrante deste Contrato, ficando a Contratada sujeita aos termos da Lei Federal nº 8.666/93, Lei Federal nº 10.520/02, </w:t>
      </w:r>
      <w:r w:rsidR="00A02F74" w:rsidRPr="00636FE4">
        <w:rPr>
          <w:rFonts w:ascii="Arial Narrow" w:hAnsi="Arial Narrow"/>
          <w:sz w:val="26"/>
          <w:szCs w:val="26"/>
        </w:rPr>
        <w:t>do Decreto nº 3.229/2020, de 11 de março de 2020</w:t>
      </w:r>
      <w:r w:rsidR="00A406E0" w:rsidRPr="00636FE4">
        <w:rPr>
          <w:rFonts w:ascii="Arial Narrow" w:hAnsi="Arial Narrow"/>
          <w:color w:val="000000"/>
          <w:sz w:val="26"/>
          <w:szCs w:val="26"/>
        </w:rPr>
        <w:t>, assim como às cláusulas que ora são estabelecidas, fixando-se os direitos e obrigações das partes.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1.2 O obj</w:t>
      </w:r>
      <w:r w:rsidR="00BC4C76" w:rsidRPr="00636FE4">
        <w:rPr>
          <w:rFonts w:ascii="Arial Narrow" w:hAnsi="Arial Narrow"/>
          <w:color w:val="000000"/>
          <w:sz w:val="26"/>
          <w:szCs w:val="26"/>
        </w:rPr>
        <w:t>eto acima se destina a atender o Fundo</w:t>
      </w:r>
      <w:r w:rsidR="000D6D88">
        <w:rPr>
          <w:rFonts w:ascii="Arial Narrow" w:hAnsi="Arial Narrow"/>
          <w:color w:val="000000"/>
          <w:sz w:val="26"/>
          <w:szCs w:val="26"/>
        </w:rPr>
        <w:t xml:space="preserve"> Municipal de Saúde</w:t>
      </w:r>
      <w:r w:rsidRPr="00636FE4">
        <w:rPr>
          <w:rFonts w:ascii="Arial Narrow" w:hAnsi="Arial Narrow"/>
          <w:color w:val="000000"/>
          <w:sz w:val="26"/>
          <w:szCs w:val="26"/>
        </w:rPr>
        <w:t xml:space="preserve">, conforme quantidades e especificações </w:t>
      </w:r>
      <w:r w:rsidR="0014089B" w:rsidRPr="00636FE4">
        <w:rPr>
          <w:rFonts w:ascii="Arial Narrow" w:hAnsi="Arial Narrow"/>
          <w:color w:val="000000"/>
          <w:sz w:val="26"/>
          <w:szCs w:val="26"/>
        </w:rPr>
        <w:t xml:space="preserve">contidas no </w:t>
      </w:r>
      <w:r w:rsidR="0014089B" w:rsidRPr="00636FE4">
        <w:rPr>
          <w:rFonts w:ascii="Arial Narrow" w:hAnsi="Arial Narrow"/>
          <w:b/>
          <w:bCs/>
          <w:color w:val="000000"/>
          <w:sz w:val="26"/>
          <w:szCs w:val="26"/>
        </w:rPr>
        <w:t>Anexo I</w:t>
      </w:r>
      <w:r w:rsidR="0014089B" w:rsidRPr="00636FE4">
        <w:rPr>
          <w:rFonts w:ascii="Arial Narrow" w:hAnsi="Arial Narrow"/>
          <w:color w:val="000000"/>
          <w:sz w:val="26"/>
          <w:szCs w:val="26"/>
        </w:rPr>
        <w:t xml:space="preserve"> – Termo de Referência</w:t>
      </w:r>
      <w:r w:rsidR="00D45F9E" w:rsidRPr="00636FE4">
        <w:rPr>
          <w:rFonts w:ascii="Arial Narrow" w:hAnsi="Arial Narrow"/>
          <w:color w:val="000000"/>
          <w:sz w:val="26"/>
          <w:szCs w:val="26"/>
        </w:rPr>
        <w:t>/Proposta</w:t>
      </w:r>
      <w:r w:rsidR="00BC4C76" w:rsidRPr="00636FE4">
        <w:rPr>
          <w:rFonts w:ascii="Arial Narrow" w:hAnsi="Arial Narrow"/>
          <w:color w:val="000000"/>
          <w:sz w:val="26"/>
          <w:szCs w:val="26"/>
        </w:rPr>
        <w:t>.</w:t>
      </w:r>
    </w:p>
    <w:p w:rsidR="00943F62" w:rsidRPr="00636FE4" w:rsidRDefault="00943F62">
      <w:pPr>
        <w:spacing w:after="37" w:line="259" w:lineRule="auto"/>
        <w:ind w:left="-5"/>
        <w:jc w:val="left"/>
        <w:rPr>
          <w:rFonts w:ascii="Arial Narrow" w:hAnsi="Arial Narrow"/>
          <w:b/>
          <w:color w:val="000000"/>
          <w:sz w:val="26"/>
          <w:szCs w:val="26"/>
          <w:u w:val="single" w:color="000000"/>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2ª – Do Contrato</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2.1 A Contratante firma contrato com a Contratada para </w:t>
      </w:r>
      <w:r w:rsidR="00F93AD7" w:rsidRPr="00636FE4">
        <w:rPr>
          <w:rFonts w:ascii="Arial Narrow" w:hAnsi="Arial Narrow"/>
          <w:color w:val="auto"/>
          <w:sz w:val="26"/>
          <w:szCs w:val="26"/>
        </w:rPr>
        <w:t xml:space="preserve">aquisição </w:t>
      </w:r>
      <w:r w:rsidR="00F93AD7">
        <w:rPr>
          <w:rFonts w:ascii="Arial Narrow" w:hAnsi="Arial Narrow"/>
          <w:color w:val="auto"/>
          <w:sz w:val="26"/>
          <w:szCs w:val="26"/>
        </w:rPr>
        <w:t>de 01 veículo furgão, adaptado para ambulância de simples remoção, zero quilômetro, referente à Proposta de Aquisição de Equipamento/Material Permanente 13824.471000/1210-06, homologada pela CIB nº88/2021, do Ministério da Saúde</w:t>
      </w:r>
      <w:r w:rsidR="004D4FAC">
        <w:rPr>
          <w:rFonts w:ascii="Arial Narrow" w:hAnsi="Arial Narrow"/>
          <w:color w:val="auto"/>
          <w:sz w:val="26"/>
          <w:szCs w:val="26"/>
        </w:rPr>
        <w:t>,</w:t>
      </w:r>
      <w:r w:rsidRPr="00636FE4">
        <w:rPr>
          <w:rFonts w:ascii="Arial Narrow" w:hAnsi="Arial Narrow"/>
          <w:color w:val="000000"/>
          <w:sz w:val="26"/>
          <w:szCs w:val="26"/>
        </w:rPr>
        <w:t xml:space="preserve"> conforme solicitação da Secretaria Municipal de </w:t>
      </w:r>
      <w:r w:rsidR="0014089B" w:rsidRPr="00636FE4">
        <w:rPr>
          <w:rFonts w:ascii="Arial Narrow" w:hAnsi="Arial Narrow"/>
          <w:color w:val="000000"/>
          <w:sz w:val="26"/>
          <w:szCs w:val="26"/>
        </w:rPr>
        <w:t>Saúde</w:t>
      </w:r>
      <w:r w:rsidRPr="00636FE4">
        <w:rPr>
          <w:rFonts w:ascii="Arial Narrow" w:hAnsi="Arial Narrow"/>
          <w:color w:val="000000"/>
          <w:sz w:val="26"/>
          <w:szCs w:val="26"/>
        </w:rPr>
        <w:t xml:space="preserve">, resultado do menor preço por item, </w:t>
      </w:r>
      <w:r w:rsidR="00D45F9E" w:rsidRPr="00636FE4">
        <w:rPr>
          <w:rFonts w:ascii="Arial Narrow" w:hAnsi="Arial Narrow"/>
          <w:color w:val="000000"/>
          <w:sz w:val="26"/>
          <w:szCs w:val="26"/>
        </w:rPr>
        <w:t>nos termos do</w:t>
      </w:r>
      <w:r w:rsidR="00BC4C76" w:rsidRPr="00636FE4">
        <w:rPr>
          <w:rFonts w:ascii="Arial Narrow" w:hAnsi="Arial Narrow"/>
          <w:color w:val="000000"/>
          <w:sz w:val="26"/>
          <w:szCs w:val="26"/>
        </w:rPr>
        <w:t xml:space="preserve"> </w:t>
      </w:r>
      <w:r w:rsidRPr="00636FE4">
        <w:rPr>
          <w:rFonts w:ascii="Arial Narrow" w:hAnsi="Arial Narrow"/>
          <w:b/>
          <w:color w:val="000000"/>
          <w:sz w:val="26"/>
          <w:szCs w:val="26"/>
        </w:rPr>
        <w:t xml:space="preserve">PREGÃO </w:t>
      </w:r>
      <w:r w:rsidR="00BC4C76" w:rsidRPr="00636FE4">
        <w:rPr>
          <w:rFonts w:ascii="Arial Narrow" w:hAnsi="Arial Narrow"/>
          <w:b/>
          <w:color w:val="000000"/>
          <w:sz w:val="26"/>
          <w:szCs w:val="26"/>
        </w:rPr>
        <w:t>0XX</w:t>
      </w:r>
      <w:r w:rsidR="008E31E1" w:rsidRPr="00636FE4">
        <w:rPr>
          <w:rFonts w:ascii="Arial Narrow" w:hAnsi="Arial Narrow"/>
          <w:b/>
          <w:color w:val="000000"/>
          <w:sz w:val="26"/>
          <w:szCs w:val="26"/>
        </w:rPr>
        <w:t>/2022</w:t>
      </w:r>
      <w:r w:rsidRPr="00636FE4">
        <w:rPr>
          <w:rFonts w:ascii="Arial Narrow" w:hAnsi="Arial Narrow"/>
          <w:color w:val="000000"/>
          <w:sz w:val="26"/>
          <w:szCs w:val="26"/>
        </w:rPr>
        <w:t xml:space="preserve"> e seus respectivos anexos, e, em especial, a </w:t>
      </w:r>
      <w:r w:rsidRPr="00636FE4">
        <w:rPr>
          <w:rFonts w:ascii="Arial Narrow" w:hAnsi="Arial Narrow"/>
          <w:b/>
          <w:color w:val="000000"/>
          <w:sz w:val="26"/>
          <w:szCs w:val="26"/>
        </w:rPr>
        <w:t>Proposta de Preços</w:t>
      </w:r>
      <w:r w:rsidRPr="00636FE4">
        <w:rPr>
          <w:rFonts w:ascii="Arial Narrow" w:hAnsi="Arial Narrow"/>
          <w:color w:val="000000"/>
          <w:sz w:val="26"/>
          <w:szCs w:val="26"/>
        </w:rPr>
        <w:t xml:space="preserve"> e os </w:t>
      </w:r>
      <w:r w:rsidRPr="00636FE4">
        <w:rPr>
          <w:rFonts w:ascii="Arial Narrow" w:hAnsi="Arial Narrow"/>
          <w:b/>
          <w:color w:val="000000"/>
          <w:sz w:val="26"/>
          <w:szCs w:val="26"/>
        </w:rPr>
        <w:t xml:space="preserve">Documentos de Habilitação </w:t>
      </w:r>
      <w:r w:rsidRPr="00636FE4">
        <w:rPr>
          <w:rFonts w:ascii="Arial Narrow" w:hAnsi="Arial Narrow"/>
          <w:color w:val="000000"/>
          <w:sz w:val="26"/>
          <w:szCs w:val="26"/>
        </w:rPr>
        <w:t>da Contratada, que fazem parte integrante deste contrato, independente de transcrição.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3ª – Prazo de Vigência</w:t>
      </w:r>
    </w:p>
    <w:p w:rsidR="001C04C2" w:rsidRPr="00636FE4" w:rsidRDefault="00A406E0">
      <w:pPr>
        <w:spacing w:after="356"/>
        <w:ind w:left="-5"/>
        <w:rPr>
          <w:rFonts w:ascii="Arial Narrow" w:hAnsi="Arial Narrow"/>
          <w:sz w:val="26"/>
          <w:szCs w:val="26"/>
        </w:rPr>
      </w:pPr>
      <w:r w:rsidRPr="00636FE4">
        <w:rPr>
          <w:rFonts w:ascii="Arial Narrow" w:hAnsi="Arial Narrow"/>
          <w:color w:val="000000"/>
          <w:sz w:val="26"/>
          <w:szCs w:val="26"/>
        </w:rPr>
        <w:t xml:space="preserve">3.1 O prazo de vigência do presente contrato </w:t>
      </w:r>
      <w:r w:rsidR="00F93AD7">
        <w:rPr>
          <w:rFonts w:ascii="Arial Narrow" w:hAnsi="Arial Narrow"/>
          <w:color w:val="000000"/>
          <w:sz w:val="26"/>
          <w:szCs w:val="26"/>
        </w:rPr>
        <w:t>é de 06</w:t>
      </w:r>
      <w:r w:rsidR="0014089B" w:rsidRPr="00636FE4">
        <w:rPr>
          <w:rFonts w:ascii="Arial Narrow" w:hAnsi="Arial Narrow"/>
          <w:color w:val="000000"/>
          <w:sz w:val="26"/>
          <w:szCs w:val="26"/>
        </w:rPr>
        <w:t xml:space="preserve"> meses a contar de sua assinatura</w:t>
      </w:r>
      <w:r w:rsidRPr="00636FE4">
        <w:rPr>
          <w:rFonts w:ascii="Arial Narrow" w:hAnsi="Arial Narrow"/>
          <w:color w:val="000000"/>
          <w:sz w:val="26"/>
          <w:szCs w:val="26"/>
        </w:rPr>
        <w:t>.</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4ª – Da Dotação Orçamentária</w:t>
      </w:r>
    </w:p>
    <w:p w:rsidR="00A02F74" w:rsidRPr="00636FE4" w:rsidRDefault="00A406E0" w:rsidP="00A02F74">
      <w:pPr>
        <w:spacing w:after="9"/>
        <w:ind w:left="-5"/>
        <w:rPr>
          <w:rFonts w:ascii="Arial Narrow" w:hAnsi="Arial Narrow"/>
          <w:sz w:val="26"/>
          <w:szCs w:val="26"/>
        </w:rPr>
      </w:pPr>
      <w:r w:rsidRPr="00636FE4">
        <w:rPr>
          <w:rFonts w:ascii="Arial Narrow" w:hAnsi="Arial Narrow"/>
          <w:color w:val="000000"/>
          <w:sz w:val="26"/>
          <w:szCs w:val="26"/>
        </w:rPr>
        <w:t xml:space="preserve">4.1 </w:t>
      </w:r>
      <w:r w:rsidR="00A02F74" w:rsidRPr="00636FE4">
        <w:rPr>
          <w:rFonts w:ascii="Arial Narrow" w:hAnsi="Arial Narrow"/>
          <w:sz w:val="26"/>
          <w:szCs w:val="26"/>
        </w:rPr>
        <w:t>As despesas oriundas do presente contrato serão</w:t>
      </w:r>
      <w:r w:rsidR="00CB372B">
        <w:rPr>
          <w:rFonts w:ascii="Arial Narrow" w:hAnsi="Arial Narrow"/>
          <w:sz w:val="26"/>
          <w:szCs w:val="26"/>
        </w:rPr>
        <w:t xml:space="preserve"> cobertos com recursos provenientes da </w:t>
      </w:r>
      <w:r w:rsidR="00CB372B">
        <w:rPr>
          <w:rFonts w:ascii="Arial Narrow" w:hAnsi="Arial Narrow"/>
          <w:color w:val="auto"/>
          <w:sz w:val="26"/>
          <w:szCs w:val="26"/>
        </w:rPr>
        <w:t>Proposta de Aquisição de Equipamento/Material Permanente 13824.471000/1210-06, homologada pela CIB nº88/2021, do Ministério da Saúde</w:t>
      </w:r>
      <w:r w:rsidR="00A02F74" w:rsidRPr="00636FE4">
        <w:rPr>
          <w:rFonts w:ascii="Arial Narrow" w:hAnsi="Arial Narrow"/>
          <w:color w:val="auto"/>
          <w:sz w:val="26"/>
          <w:szCs w:val="26"/>
        </w:rPr>
        <w:t xml:space="preserve"> e </w:t>
      </w:r>
      <w:r w:rsidR="00A02F74" w:rsidRPr="00636FE4">
        <w:rPr>
          <w:rFonts w:ascii="Arial Narrow" w:hAnsi="Arial Narrow"/>
          <w:sz w:val="26"/>
          <w:szCs w:val="26"/>
        </w:rPr>
        <w:t>de recursos próprios do município se necessário, sendo cobertos com dotação consignada no orçamento vigente, que se encontram devidamente compromissada a teor do art. 14, da Lei Federal nº. 8666/93.</w:t>
      </w:r>
    </w:p>
    <w:p w:rsidR="00A31631" w:rsidRDefault="00A31631" w:rsidP="00A31631">
      <w:pPr>
        <w:pStyle w:val="Recuodecorpodetexto"/>
        <w:spacing w:line="240" w:lineRule="auto"/>
        <w:ind w:left="0" w:firstLine="0"/>
        <w:contextualSpacing/>
        <w:rPr>
          <w:rFonts w:ascii="Arial Narrow" w:hAnsi="Arial Narrow"/>
          <w:bCs/>
          <w:color w:val="000000" w:themeColor="text1"/>
          <w:sz w:val="26"/>
          <w:szCs w:val="26"/>
        </w:rPr>
      </w:pPr>
      <w:r>
        <w:rPr>
          <w:rFonts w:ascii="Arial Narrow" w:hAnsi="Arial Narrow"/>
          <w:sz w:val="26"/>
          <w:szCs w:val="26"/>
          <w:highlight w:val="green"/>
        </w:rPr>
        <w:t>2-</w:t>
      </w:r>
      <w:r w:rsidRPr="00A31631">
        <w:rPr>
          <w:rFonts w:ascii="Arial Narrow" w:hAnsi="Arial Narrow"/>
          <w:bCs/>
          <w:color w:val="000000" w:themeColor="text1"/>
          <w:sz w:val="26"/>
          <w:szCs w:val="26"/>
        </w:rPr>
        <w:t xml:space="preserve"> </w:t>
      </w:r>
      <w:r>
        <w:rPr>
          <w:rFonts w:ascii="Arial Narrow" w:hAnsi="Arial Narrow"/>
          <w:bCs/>
          <w:color w:val="000000" w:themeColor="text1"/>
          <w:sz w:val="26"/>
          <w:szCs w:val="26"/>
        </w:rPr>
        <w:t>PREFEITURA MUNICIPAL DE URÂNIA</w:t>
      </w:r>
    </w:p>
    <w:p w:rsidR="00A31631" w:rsidRDefault="00A31631" w:rsidP="00A31631">
      <w:pPr>
        <w:pStyle w:val="Recuodecorpodetexto"/>
        <w:spacing w:line="240" w:lineRule="auto"/>
        <w:ind w:left="0" w:firstLine="0"/>
        <w:contextualSpacing/>
        <w:rPr>
          <w:rFonts w:ascii="Arial Narrow" w:hAnsi="Arial Narrow"/>
          <w:bCs/>
          <w:color w:val="000000" w:themeColor="text1"/>
          <w:sz w:val="26"/>
          <w:szCs w:val="26"/>
        </w:rPr>
      </w:pPr>
      <w:r>
        <w:rPr>
          <w:rFonts w:ascii="Arial Narrow" w:hAnsi="Arial Narrow"/>
          <w:bCs/>
          <w:color w:val="000000" w:themeColor="text1"/>
          <w:sz w:val="26"/>
          <w:szCs w:val="26"/>
        </w:rPr>
        <w:t>02 PREFEITURA</w:t>
      </w:r>
    </w:p>
    <w:p w:rsidR="00A31631" w:rsidRDefault="00A31631" w:rsidP="00A31631">
      <w:pPr>
        <w:pStyle w:val="Recuodecorpodetexto"/>
        <w:spacing w:line="240" w:lineRule="auto"/>
        <w:ind w:left="0" w:firstLine="0"/>
        <w:contextualSpacing/>
        <w:rPr>
          <w:rFonts w:ascii="Arial Narrow" w:hAnsi="Arial Narrow"/>
          <w:bCs/>
          <w:color w:val="000000" w:themeColor="text1"/>
          <w:sz w:val="26"/>
          <w:szCs w:val="26"/>
        </w:rPr>
      </w:pPr>
      <w:r>
        <w:rPr>
          <w:rFonts w:ascii="Arial Narrow" w:hAnsi="Arial Narrow"/>
          <w:bCs/>
          <w:color w:val="000000" w:themeColor="text1"/>
          <w:sz w:val="26"/>
          <w:szCs w:val="26"/>
        </w:rPr>
        <w:t>02 07 SECRETARIA MUNICIPAL DE SAÚDE</w:t>
      </w:r>
    </w:p>
    <w:p w:rsidR="00A31631" w:rsidRDefault="00A31631" w:rsidP="00A31631">
      <w:pPr>
        <w:pStyle w:val="Recuodecorpodetexto"/>
        <w:spacing w:line="240" w:lineRule="auto"/>
        <w:ind w:left="0" w:firstLine="0"/>
        <w:contextualSpacing/>
        <w:rPr>
          <w:rFonts w:ascii="Arial Narrow" w:hAnsi="Arial Narrow"/>
          <w:bCs/>
          <w:color w:val="000000" w:themeColor="text1"/>
          <w:sz w:val="26"/>
          <w:szCs w:val="26"/>
        </w:rPr>
      </w:pPr>
      <w:r>
        <w:rPr>
          <w:rFonts w:ascii="Arial Narrow" w:hAnsi="Arial Narrow"/>
          <w:bCs/>
          <w:color w:val="000000" w:themeColor="text1"/>
          <w:sz w:val="26"/>
          <w:szCs w:val="26"/>
        </w:rPr>
        <w:t>020701 MANUTENÇÃO DO F.M.S</w:t>
      </w:r>
    </w:p>
    <w:p w:rsidR="00A31631" w:rsidRDefault="00A31631" w:rsidP="00A31631">
      <w:pPr>
        <w:pStyle w:val="Recuodecorpodetexto"/>
        <w:spacing w:line="240" w:lineRule="auto"/>
        <w:ind w:left="306" w:firstLine="0"/>
        <w:contextualSpacing/>
        <w:rPr>
          <w:rFonts w:ascii="Arial Narrow" w:hAnsi="Arial Narrow"/>
          <w:bCs/>
          <w:color w:val="000000" w:themeColor="text1"/>
          <w:sz w:val="26"/>
          <w:szCs w:val="26"/>
        </w:rPr>
      </w:pPr>
      <w:r>
        <w:rPr>
          <w:rFonts w:ascii="Arial Narrow" w:hAnsi="Arial Narrow"/>
          <w:bCs/>
          <w:color w:val="000000" w:themeColor="text1"/>
          <w:sz w:val="26"/>
          <w:szCs w:val="26"/>
        </w:rPr>
        <w:t xml:space="preserve">10 SAÚDE </w:t>
      </w:r>
    </w:p>
    <w:p w:rsidR="00A31631" w:rsidRDefault="00A31631" w:rsidP="00A31631">
      <w:pPr>
        <w:pStyle w:val="Recuodecorpodetexto"/>
        <w:numPr>
          <w:ilvl w:val="0"/>
          <w:numId w:val="42"/>
        </w:numPr>
        <w:spacing w:line="240" w:lineRule="auto"/>
        <w:contextualSpacing/>
        <w:rPr>
          <w:rFonts w:ascii="Arial Narrow" w:hAnsi="Arial Narrow"/>
          <w:bCs/>
          <w:color w:val="000000" w:themeColor="text1"/>
          <w:sz w:val="26"/>
          <w:szCs w:val="26"/>
        </w:rPr>
      </w:pPr>
      <w:r>
        <w:rPr>
          <w:rFonts w:ascii="Arial Narrow" w:hAnsi="Arial Narrow"/>
          <w:bCs/>
          <w:color w:val="000000" w:themeColor="text1"/>
          <w:sz w:val="26"/>
          <w:szCs w:val="26"/>
        </w:rPr>
        <w:t>1301 ATENÇÃO BÁSICA</w:t>
      </w:r>
    </w:p>
    <w:p w:rsidR="00A31631" w:rsidRDefault="00A31631" w:rsidP="00A31631">
      <w:pPr>
        <w:pStyle w:val="Recuodecorpodetexto"/>
        <w:numPr>
          <w:ilvl w:val="0"/>
          <w:numId w:val="43"/>
        </w:numPr>
        <w:spacing w:line="240" w:lineRule="auto"/>
        <w:contextualSpacing/>
        <w:rPr>
          <w:rFonts w:ascii="Arial Narrow" w:hAnsi="Arial Narrow"/>
          <w:bCs/>
          <w:color w:val="000000" w:themeColor="text1"/>
          <w:sz w:val="26"/>
          <w:szCs w:val="26"/>
        </w:rPr>
      </w:pPr>
      <w:r>
        <w:rPr>
          <w:rFonts w:ascii="Arial Narrow" w:hAnsi="Arial Narrow"/>
          <w:bCs/>
          <w:color w:val="000000" w:themeColor="text1"/>
          <w:sz w:val="26"/>
          <w:szCs w:val="26"/>
        </w:rPr>
        <w:t>301 0011 GESTÃO DO FUNDO MUNICIPAL DE SAÚDE</w:t>
      </w:r>
    </w:p>
    <w:p w:rsidR="00A31631" w:rsidRDefault="00A31631" w:rsidP="00A31631">
      <w:pPr>
        <w:pStyle w:val="Recuodecorpodetexto"/>
        <w:spacing w:line="240" w:lineRule="auto"/>
        <w:ind w:left="0" w:firstLine="0"/>
        <w:contextualSpacing/>
        <w:rPr>
          <w:rFonts w:ascii="Arial Narrow" w:hAnsi="Arial Narrow"/>
          <w:bCs/>
          <w:color w:val="000000" w:themeColor="text1"/>
          <w:sz w:val="26"/>
          <w:szCs w:val="26"/>
        </w:rPr>
      </w:pPr>
      <w:r>
        <w:rPr>
          <w:rFonts w:ascii="Arial Narrow" w:hAnsi="Arial Narrow"/>
          <w:bCs/>
          <w:color w:val="000000" w:themeColor="text1"/>
          <w:sz w:val="26"/>
          <w:szCs w:val="26"/>
        </w:rPr>
        <w:t>10 301 0011 2014 0000 MANUTENÇÃO DO BLOCO ATENÇÃO BÁSICA</w:t>
      </w:r>
    </w:p>
    <w:p w:rsidR="00A31631" w:rsidRDefault="00A31631" w:rsidP="00A31631">
      <w:pPr>
        <w:pStyle w:val="Recuodecorpodetexto"/>
        <w:spacing w:line="240" w:lineRule="auto"/>
        <w:ind w:left="0" w:firstLine="0"/>
        <w:contextualSpacing/>
        <w:rPr>
          <w:rFonts w:ascii="Arial Narrow" w:hAnsi="Arial Narrow"/>
          <w:bCs/>
          <w:color w:val="000000" w:themeColor="text1"/>
          <w:sz w:val="26"/>
          <w:szCs w:val="26"/>
        </w:rPr>
      </w:pPr>
      <w:r>
        <w:rPr>
          <w:rFonts w:ascii="Arial Narrow" w:hAnsi="Arial Narrow"/>
          <w:bCs/>
          <w:color w:val="000000" w:themeColor="text1"/>
          <w:sz w:val="26"/>
          <w:szCs w:val="26"/>
        </w:rPr>
        <w:t>FICHA 424</w:t>
      </w:r>
    </w:p>
    <w:p w:rsidR="00A31631" w:rsidRDefault="00A31631" w:rsidP="00A31631">
      <w:pPr>
        <w:pStyle w:val="Recuodecorpodetexto"/>
        <w:spacing w:line="240" w:lineRule="auto"/>
        <w:ind w:left="0" w:firstLine="0"/>
        <w:contextualSpacing/>
        <w:rPr>
          <w:rFonts w:ascii="Arial Narrow" w:hAnsi="Arial Narrow"/>
          <w:bCs/>
          <w:color w:val="000000" w:themeColor="text1"/>
          <w:sz w:val="26"/>
          <w:szCs w:val="26"/>
        </w:rPr>
      </w:pPr>
      <w:r>
        <w:rPr>
          <w:rFonts w:ascii="Arial Narrow" w:hAnsi="Arial Narrow"/>
          <w:bCs/>
          <w:color w:val="000000" w:themeColor="text1"/>
          <w:sz w:val="26"/>
          <w:szCs w:val="26"/>
        </w:rPr>
        <w:t>4.4.90.52.00 EQUIPAMENTOS E MATERIAL PERMANENTE</w:t>
      </w:r>
    </w:p>
    <w:p w:rsidR="00A31631" w:rsidRDefault="00A31631" w:rsidP="00A31631">
      <w:pPr>
        <w:pStyle w:val="Recuodecorpodetexto"/>
        <w:spacing w:line="240" w:lineRule="auto"/>
        <w:ind w:left="306" w:firstLine="0"/>
        <w:contextualSpacing/>
        <w:rPr>
          <w:rFonts w:ascii="Arial Narrow" w:hAnsi="Arial Narrow"/>
          <w:bCs/>
          <w:color w:val="000000" w:themeColor="text1"/>
          <w:sz w:val="26"/>
          <w:szCs w:val="26"/>
        </w:rPr>
      </w:pPr>
      <w:r>
        <w:rPr>
          <w:rFonts w:ascii="Arial Narrow" w:hAnsi="Arial Narrow"/>
          <w:bCs/>
          <w:color w:val="000000" w:themeColor="text1"/>
          <w:sz w:val="26"/>
          <w:szCs w:val="26"/>
        </w:rPr>
        <w:t>0.05.13 800.013 EMENDA PARL. PORTARIA Nº2946-INVEST.</w:t>
      </w:r>
    </w:p>
    <w:p w:rsidR="00A02F74" w:rsidRPr="00636FE4" w:rsidRDefault="00A02F74" w:rsidP="00A02F74">
      <w:pPr>
        <w:pStyle w:val="Recuodecorpodetexto"/>
        <w:contextualSpacing/>
        <w:rPr>
          <w:rFonts w:ascii="Arial Narrow" w:hAnsi="Arial Narrow"/>
          <w:sz w:val="26"/>
          <w:szCs w:val="26"/>
          <w:highlight w:val="green"/>
        </w:rPr>
      </w:pPr>
    </w:p>
    <w:p w:rsidR="0014089B" w:rsidRPr="00636FE4" w:rsidRDefault="0014089B">
      <w:pPr>
        <w:spacing w:after="37" w:line="259" w:lineRule="auto"/>
        <w:ind w:left="-5"/>
        <w:jc w:val="left"/>
        <w:rPr>
          <w:rFonts w:ascii="Arial Narrow" w:hAnsi="Arial Narrow"/>
          <w:b/>
          <w:color w:val="000000"/>
          <w:sz w:val="26"/>
          <w:szCs w:val="26"/>
          <w:u w:val="single" w:color="000000"/>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5ª – Do Preço</w:t>
      </w:r>
    </w:p>
    <w:p w:rsidR="001C04C2" w:rsidRPr="00636FE4" w:rsidRDefault="00A406E0">
      <w:pPr>
        <w:spacing w:after="72"/>
        <w:ind w:left="-5"/>
        <w:rPr>
          <w:rFonts w:ascii="Arial Narrow" w:hAnsi="Arial Narrow"/>
          <w:sz w:val="26"/>
          <w:szCs w:val="26"/>
        </w:rPr>
      </w:pPr>
      <w:r w:rsidRPr="00636FE4">
        <w:rPr>
          <w:rFonts w:ascii="Arial Narrow" w:hAnsi="Arial Narrow"/>
          <w:color w:val="000000"/>
          <w:sz w:val="26"/>
          <w:szCs w:val="26"/>
        </w:rPr>
        <w:t>5.1 As partes atribuem a este Contrato, para efeitos de direito, o valor global de R$ –----------(–---------------------------valor por extenso----------------------------------------------), decorrentes da multiplicação do preço unitário pelo total adquirido, conforme proposta da contratada, correspondendo ao(s) produto(s) relacionado(s)</w:t>
      </w:r>
      <w:r w:rsidR="0014089B" w:rsidRPr="00636FE4">
        <w:rPr>
          <w:rFonts w:ascii="Arial Narrow" w:hAnsi="Arial Narrow"/>
          <w:color w:val="000000"/>
          <w:sz w:val="26"/>
          <w:szCs w:val="26"/>
        </w:rPr>
        <w:t xml:space="preserve"> no </w:t>
      </w:r>
      <w:r w:rsidR="0014089B" w:rsidRPr="00636FE4">
        <w:rPr>
          <w:rFonts w:ascii="Arial Narrow" w:hAnsi="Arial Narrow"/>
          <w:b/>
          <w:bCs/>
          <w:color w:val="000000"/>
          <w:sz w:val="26"/>
          <w:szCs w:val="26"/>
        </w:rPr>
        <w:t>Anexo I</w:t>
      </w:r>
      <w:r w:rsidR="0014089B" w:rsidRPr="00636FE4">
        <w:rPr>
          <w:rFonts w:ascii="Arial Narrow" w:hAnsi="Arial Narrow"/>
          <w:color w:val="000000"/>
          <w:sz w:val="26"/>
          <w:szCs w:val="26"/>
        </w:rPr>
        <w:t xml:space="preserve"> – Termo de Referência</w:t>
      </w:r>
      <w:r w:rsidR="00D50CAE" w:rsidRPr="00636FE4">
        <w:rPr>
          <w:rFonts w:ascii="Arial Narrow" w:hAnsi="Arial Narrow"/>
          <w:color w:val="000000"/>
          <w:sz w:val="26"/>
          <w:szCs w:val="26"/>
        </w:rPr>
        <w:t>/Proposta</w:t>
      </w:r>
      <w:r w:rsidR="0014089B" w:rsidRPr="00636FE4">
        <w:rPr>
          <w:rFonts w:ascii="Arial Narrow" w:hAnsi="Arial Narrow"/>
          <w:color w:val="000000"/>
          <w:sz w:val="26"/>
          <w:szCs w:val="26"/>
        </w:rPr>
        <w:t>, sendo no item 01 o valor de R$ --------(--------------------valor por extenso--------------------).</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5.2 O preço contratado é fixo e irreajustável, estando inclusos nos preços propostos, além do lucro, todos os custos diretos e indiretos relativos ao cumprimento integral do objeto do presente contrato, envolvendo, entre outras despesas, tributos de qualquer natureza, frete, embalagem, etc., garantindo-se este durante toda a vigência e não será objeto de atualização, exceto quanto aos preços nas hipóteses de desequilíbrio econômico-financeiro previsto na legislação incidental.</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 xml:space="preserve">Cláusula 6ª Do Local </w:t>
      </w:r>
      <w:r w:rsidR="007014AB" w:rsidRPr="00636FE4">
        <w:rPr>
          <w:rFonts w:ascii="Arial Narrow" w:hAnsi="Arial Narrow"/>
          <w:b/>
          <w:color w:val="000000"/>
          <w:sz w:val="26"/>
          <w:szCs w:val="26"/>
          <w:u w:val="single" w:color="000000"/>
        </w:rPr>
        <w:t>de Prazo e Condições</w:t>
      </w:r>
      <w:r w:rsidRPr="00636FE4">
        <w:rPr>
          <w:rFonts w:ascii="Arial Narrow" w:hAnsi="Arial Narrow"/>
          <w:b/>
          <w:color w:val="000000"/>
          <w:sz w:val="26"/>
          <w:szCs w:val="26"/>
          <w:u w:val="single" w:color="000000"/>
        </w:rPr>
        <w:t xml:space="preserve"> de Entrega do Objeto</w:t>
      </w:r>
    </w:p>
    <w:p w:rsidR="001C04C2" w:rsidRPr="00636FE4" w:rsidRDefault="00A406E0">
      <w:pPr>
        <w:spacing w:after="45"/>
        <w:ind w:left="-5"/>
        <w:rPr>
          <w:rFonts w:ascii="Arial Narrow" w:hAnsi="Arial Narrow"/>
          <w:sz w:val="26"/>
          <w:szCs w:val="26"/>
        </w:rPr>
      </w:pPr>
      <w:r w:rsidRPr="00636FE4">
        <w:rPr>
          <w:rFonts w:ascii="Arial Narrow" w:hAnsi="Arial Narrow"/>
          <w:color w:val="auto"/>
          <w:sz w:val="26"/>
          <w:szCs w:val="26"/>
        </w:rPr>
        <w:t xml:space="preserve">6.1 O objeto contratado deverá ser entregue no prazo de </w:t>
      </w:r>
      <w:r w:rsidR="00DD4449" w:rsidRPr="00636FE4">
        <w:rPr>
          <w:rFonts w:ascii="Arial Narrow" w:hAnsi="Arial Narrow"/>
          <w:color w:val="auto"/>
          <w:sz w:val="26"/>
          <w:szCs w:val="26"/>
        </w:rPr>
        <w:t xml:space="preserve">60 </w:t>
      </w:r>
      <w:r w:rsidRPr="00636FE4">
        <w:rPr>
          <w:rFonts w:ascii="Arial Narrow" w:hAnsi="Arial Narrow"/>
          <w:color w:val="auto"/>
          <w:sz w:val="26"/>
          <w:szCs w:val="26"/>
        </w:rPr>
        <w:t>(</w:t>
      </w:r>
      <w:r w:rsidR="00DD4449" w:rsidRPr="00636FE4">
        <w:rPr>
          <w:rFonts w:ascii="Arial Narrow" w:hAnsi="Arial Narrow"/>
          <w:color w:val="auto"/>
          <w:sz w:val="26"/>
          <w:szCs w:val="26"/>
        </w:rPr>
        <w:t>sessenta</w:t>
      </w:r>
      <w:r w:rsidRPr="00636FE4">
        <w:rPr>
          <w:rFonts w:ascii="Arial Narrow" w:hAnsi="Arial Narrow"/>
          <w:color w:val="auto"/>
          <w:sz w:val="26"/>
          <w:szCs w:val="26"/>
        </w:rPr>
        <w:t xml:space="preserve">) dias, contados a partir do Pedido de </w:t>
      </w:r>
      <w:r w:rsidRPr="00636FE4">
        <w:rPr>
          <w:rFonts w:ascii="Arial Narrow" w:hAnsi="Arial Narrow"/>
          <w:color w:val="000000"/>
          <w:sz w:val="26"/>
          <w:szCs w:val="26"/>
        </w:rPr>
        <w:t>Compra, somente após da assinatura do contrato entre as partes.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6.2 Os produtos serão entregues, conforme marca, tipo e qualidade especificados na Proposta apresentada, e acompanhados das respectivas Nota(s) Fiscal(</w:t>
      </w:r>
      <w:proofErr w:type="spellStart"/>
      <w:r w:rsidRPr="00636FE4">
        <w:rPr>
          <w:rFonts w:ascii="Arial Narrow" w:hAnsi="Arial Narrow"/>
          <w:color w:val="000000"/>
          <w:sz w:val="26"/>
          <w:szCs w:val="26"/>
        </w:rPr>
        <w:t>is</w:t>
      </w:r>
      <w:proofErr w:type="spellEnd"/>
      <w:r w:rsidRPr="00636FE4">
        <w:rPr>
          <w:rFonts w:ascii="Arial Narrow" w:hAnsi="Arial Narrow"/>
          <w:color w:val="000000"/>
          <w:sz w:val="26"/>
          <w:szCs w:val="26"/>
        </w:rPr>
        <w:t>) Eletrônica(s).</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 xml:space="preserve">6.2.1 Os produtos serão conferidos no local de recebimento, sendo que o(s) produto(s) que não atender(em) aos critérios de qualidade mínimos, que possam </w:t>
      </w:r>
      <w:proofErr w:type="spellStart"/>
      <w:r w:rsidRPr="00636FE4">
        <w:rPr>
          <w:rFonts w:ascii="Arial Narrow" w:hAnsi="Arial Narrow"/>
          <w:color w:val="000000"/>
          <w:sz w:val="26"/>
          <w:szCs w:val="26"/>
        </w:rPr>
        <w:t>por</w:t>
      </w:r>
      <w:proofErr w:type="spellEnd"/>
      <w:r w:rsidRPr="00636FE4">
        <w:rPr>
          <w:rFonts w:ascii="Arial Narrow" w:hAnsi="Arial Narrow"/>
          <w:color w:val="000000"/>
          <w:sz w:val="26"/>
          <w:szCs w:val="26"/>
        </w:rPr>
        <w:t xml:space="preserve"> em dúvida a sua qualidade, não serão aceitos.</w:t>
      </w:r>
    </w:p>
    <w:p w:rsidR="001C04C2" w:rsidRPr="00A31631" w:rsidRDefault="00CF7E2C">
      <w:pPr>
        <w:spacing w:after="45"/>
        <w:ind w:left="-5"/>
        <w:rPr>
          <w:rFonts w:ascii="Arial Narrow" w:hAnsi="Arial Narrow"/>
          <w:color w:val="auto"/>
          <w:sz w:val="26"/>
          <w:szCs w:val="26"/>
        </w:rPr>
      </w:pPr>
      <w:r w:rsidRPr="00A31631">
        <w:rPr>
          <w:rFonts w:ascii="Arial Narrow" w:hAnsi="Arial Narrow"/>
          <w:color w:val="auto"/>
          <w:sz w:val="26"/>
          <w:szCs w:val="26"/>
        </w:rPr>
        <w:t>6.3 O</w:t>
      </w:r>
      <w:r w:rsidR="00A31631" w:rsidRPr="00A31631">
        <w:rPr>
          <w:rFonts w:ascii="Arial Narrow" w:hAnsi="Arial Narrow"/>
          <w:color w:val="auto"/>
          <w:sz w:val="26"/>
          <w:szCs w:val="26"/>
        </w:rPr>
        <w:t>s</w:t>
      </w:r>
      <w:r w:rsidRPr="00A31631">
        <w:rPr>
          <w:rFonts w:ascii="Arial Narrow" w:hAnsi="Arial Narrow"/>
          <w:color w:val="auto"/>
          <w:sz w:val="26"/>
          <w:szCs w:val="26"/>
        </w:rPr>
        <w:t xml:space="preserve"> </w:t>
      </w:r>
      <w:r w:rsidR="00A31631" w:rsidRPr="00A31631">
        <w:rPr>
          <w:rFonts w:ascii="Arial Narrow" w:hAnsi="Arial Narrow"/>
          <w:color w:val="auto"/>
          <w:sz w:val="26"/>
          <w:szCs w:val="26"/>
        </w:rPr>
        <w:t>produtos adquiridos</w:t>
      </w:r>
      <w:r w:rsidR="00A406E0" w:rsidRPr="00A31631">
        <w:rPr>
          <w:rFonts w:ascii="Arial Narrow" w:hAnsi="Arial Narrow"/>
          <w:color w:val="auto"/>
          <w:sz w:val="26"/>
          <w:szCs w:val="26"/>
        </w:rPr>
        <w:t xml:space="preserve"> deverão ser entregues </w:t>
      </w:r>
      <w:r w:rsidR="00D92DC4" w:rsidRPr="00A31631">
        <w:rPr>
          <w:rFonts w:ascii="Arial Narrow" w:hAnsi="Arial Narrow"/>
          <w:color w:val="auto"/>
          <w:sz w:val="26"/>
          <w:szCs w:val="26"/>
        </w:rPr>
        <w:t xml:space="preserve">na </w:t>
      </w:r>
      <w:r w:rsidRPr="00A31631">
        <w:rPr>
          <w:rFonts w:ascii="Arial Narrow" w:hAnsi="Arial Narrow"/>
          <w:color w:val="auto"/>
          <w:sz w:val="26"/>
          <w:szCs w:val="26"/>
        </w:rPr>
        <w:t xml:space="preserve">Sede da Secretaria Municipal de </w:t>
      </w:r>
      <w:r w:rsidR="00A31631" w:rsidRPr="00A31631">
        <w:rPr>
          <w:rFonts w:ascii="Arial Narrow" w:hAnsi="Arial Narrow"/>
          <w:color w:val="auto"/>
          <w:sz w:val="26"/>
          <w:szCs w:val="26"/>
        </w:rPr>
        <w:t>Saúde da</w:t>
      </w:r>
      <w:r w:rsidR="00D92DC4" w:rsidRPr="00A31631">
        <w:rPr>
          <w:rFonts w:ascii="Arial Narrow" w:hAnsi="Arial Narrow"/>
          <w:color w:val="auto"/>
          <w:sz w:val="26"/>
          <w:szCs w:val="26"/>
        </w:rPr>
        <w:t xml:space="preserve"> </w:t>
      </w:r>
      <w:r w:rsidRPr="00A31631">
        <w:rPr>
          <w:rFonts w:ascii="Arial Narrow" w:hAnsi="Arial Narrow"/>
          <w:color w:val="auto"/>
          <w:sz w:val="26"/>
          <w:szCs w:val="26"/>
        </w:rPr>
        <w:t>Prefeitura Municipal de Urânia</w:t>
      </w:r>
      <w:r w:rsidR="00D92DC4" w:rsidRPr="00A31631">
        <w:rPr>
          <w:rFonts w:ascii="Arial Narrow" w:hAnsi="Arial Narrow"/>
          <w:color w:val="auto"/>
          <w:sz w:val="26"/>
          <w:szCs w:val="26"/>
        </w:rPr>
        <w:t xml:space="preserve"> situada na </w:t>
      </w:r>
      <w:r w:rsidR="004548A9" w:rsidRPr="00A31631">
        <w:rPr>
          <w:rFonts w:ascii="Arial Narrow" w:hAnsi="Arial Narrow"/>
          <w:color w:val="auto"/>
          <w:sz w:val="26"/>
          <w:szCs w:val="26"/>
        </w:rPr>
        <w:t>Rua Catanduva, 123, Centro</w:t>
      </w:r>
      <w:r w:rsidR="00D92DC4" w:rsidRPr="00A31631">
        <w:rPr>
          <w:rFonts w:ascii="Arial Narrow" w:hAnsi="Arial Narrow"/>
          <w:color w:val="auto"/>
          <w:sz w:val="26"/>
          <w:szCs w:val="26"/>
        </w:rPr>
        <w:t>, neste município por conta e risco da Contratada</w:t>
      </w:r>
      <w:r w:rsidR="00A406E0" w:rsidRPr="00A31631">
        <w:rPr>
          <w:rFonts w:ascii="Arial Narrow" w:hAnsi="Arial Narrow"/>
          <w:color w:val="auto"/>
          <w:sz w:val="26"/>
          <w:szCs w:val="26"/>
        </w:rPr>
        <w:t>.</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6.4 Ficará a cargo da contratada, as despesas de seguros, entrega, transporte, descarga, tributos, encargos trabalhistas e previdenciários decorrentes da execução do objeto deste contrato.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7ª – Das Condições de Recebimento do Objeto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7.1 O objeto do presente contrato será recebido na data de sua entrega, conforme cláusula 6ª deste instrumento, pelo responsável competente para tanto.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7.2 Havendo rejeição dos produtos, no todo ou em parte, a Contratada deverá substituí-los no prazo estabelecido formalmente pela Administração, observando as condições estabelecidas para o fornecimento, sob pena de lhe serem aplicadas as sanções administrativas estabelecidas pelas leis federais nº 10.520/02 e 8.666/93 e suas alterações.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7.3 Constatadas irregularidades no recebimento do objeto contratual, a Contratante poderá:</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7.3.1 Se disser respeito à especificação, promover no não recebimento dos produtos, ou qualquer dos demais motivos elencados anteriormente, rejeitá-los no todo ou em parte, determinando sua substituição ou rescindindo a contratação, sem prejuízo das penalidades cabíveis;</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7.3.2 Se disser respeito à diferença de quantidade ou de partes, determinar sua complementação ou rescindir o CONTRATO, sem prejuízo das penalidades cabíveis;</w:t>
      </w:r>
    </w:p>
    <w:p w:rsidR="001C04C2" w:rsidRPr="00636FE4" w:rsidRDefault="00A406E0" w:rsidP="00BD0378">
      <w:pPr>
        <w:spacing w:after="45"/>
        <w:ind w:left="0"/>
        <w:rPr>
          <w:rFonts w:ascii="Arial Narrow" w:hAnsi="Arial Narrow"/>
          <w:color w:val="000000"/>
          <w:sz w:val="26"/>
          <w:szCs w:val="26"/>
        </w:rPr>
      </w:pPr>
      <w:r w:rsidRPr="00636FE4">
        <w:rPr>
          <w:rFonts w:ascii="Arial Narrow" w:hAnsi="Arial Narrow"/>
          <w:color w:val="000000"/>
          <w:sz w:val="26"/>
          <w:szCs w:val="26"/>
        </w:rPr>
        <w:t>7.3.3 Na hipótese de complementação, a Contratada deverá fazê-la em conformidade com a indicação do Contratante, no prazo máximo de 05 (cinco) dias úteis, contados a partir da Notificação por escrito, mantido o preço inicialmente contratado.</w:t>
      </w:r>
    </w:p>
    <w:p w:rsidR="00DF3DE6" w:rsidRPr="00636FE4" w:rsidRDefault="00DF3DE6" w:rsidP="00BD0378">
      <w:pPr>
        <w:spacing w:after="45"/>
        <w:ind w:left="0"/>
        <w:rPr>
          <w:rFonts w:ascii="Arial Narrow" w:hAnsi="Arial Narrow"/>
          <w:color w:val="000000"/>
          <w:sz w:val="26"/>
          <w:szCs w:val="26"/>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8ª – Do Pagamento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8.1 O pagamento será efetuado em até </w:t>
      </w:r>
      <w:r w:rsidR="00D92DC4" w:rsidRPr="00636FE4">
        <w:rPr>
          <w:rFonts w:ascii="Arial Narrow" w:hAnsi="Arial Narrow"/>
          <w:color w:val="000000"/>
          <w:sz w:val="26"/>
          <w:szCs w:val="26"/>
        </w:rPr>
        <w:t>10</w:t>
      </w:r>
      <w:r w:rsidRPr="00636FE4">
        <w:rPr>
          <w:rFonts w:ascii="Arial Narrow" w:hAnsi="Arial Narrow"/>
          <w:color w:val="000000"/>
          <w:sz w:val="26"/>
          <w:szCs w:val="26"/>
        </w:rPr>
        <w:t xml:space="preserve"> (</w:t>
      </w:r>
      <w:r w:rsidR="00D92DC4" w:rsidRPr="00636FE4">
        <w:rPr>
          <w:rFonts w:ascii="Arial Narrow" w:hAnsi="Arial Narrow"/>
          <w:color w:val="000000"/>
          <w:sz w:val="26"/>
          <w:szCs w:val="26"/>
        </w:rPr>
        <w:t>dez</w:t>
      </w:r>
      <w:r w:rsidRPr="00636FE4">
        <w:rPr>
          <w:rFonts w:ascii="Arial Narrow" w:hAnsi="Arial Narrow"/>
          <w:color w:val="000000"/>
          <w:sz w:val="26"/>
          <w:szCs w:val="26"/>
        </w:rPr>
        <w:t>) dias da entrega do objeto contratado e da entrada da Nota Fiscal Eletrônica na Tesouraria da Contratante; ficando a liberação do pagamento condicionada à regularidade do fornecedor perante o INSS e FGTS.</w:t>
      </w:r>
    </w:p>
    <w:p w:rsidR="001C04C2" w:rsidRPr="00636FE4" w:rsidRDefault="00A406E0">
      <w:pPr>
        <w:spacing w:after="45"/>
        <w:ind w:left="-5"/>
        <w:rPr>
          <w:rFonts w:ascii="Arial Narrow" w:hAnsi="Arial Narrow"/>
          <w:color w:val="auto"/>
          <w:sz w:val="26"/>
          <w:szCs w:val="26"/>
        </w:rPr>
      </w:pPr>
      <w:r w:rsidRPr="00636FE4">
        <w:rPr>
          <w:rFonts w:ascii="Arial Narrow" w:hAnsi="Arial Narrow"/>
          <w:color w:val="auto"/>
          <w:sz w:val="26"/>
          <w:szCs w:val="26"/>
        </w:rPr>
        <w:t>8.2 As Notas Fiscais/Faturas deverão conter os dados do processo licitatório e o número do pedido expedido pelo Setor de Compras e Licitações, as que apresentarem incorreções serão devolvidas à empresa vencedora para as devidas correções. Nesse caso, o prazo de que trata este item começará a fluir a partir da data de apresentação da Nota Fiscal/fatura, sem imperfeições.</w:t>
      </w:r>
    </w:p>
    <w:p w:rsidR="00CB372B" w:rsidRDefault="00A33B0B" w:rsidP="00CB372B">
      <w:pPr>
        <w:rPr>
          <w:rFonts w:ascii="Arial Narrow" w:hAnsi="Arial Narrow"/>
          <w:color w:val="auto"/>
          <w:sz w:val="26"/>
          <w:szCs w:val="26"/>
        </w:rPr>
      </w:pPr>
      <w:r w:rsidRPr="00636FE4">
        <w:rPr>
          <w:rFonts w:ascii="Arial Narrow" w:hAnsi="Arial Narrow"/>
          <w:color w:val="auto"/>
          <w:sz w:val="26"/>
          <w:szCs w:val="26"/>
        </w:rPr>
        <w:t xml:space="preserve">8.2.1 Deverão constar ainda no corpo das Notas Fiscais/Faturas: </w:t>
      </w:r>
      <w:r w:rsidR="00CB372B">
        <w:rPr>
          <w:rFonts w:ascii="Arial Narrow" w:hAnsi="Arial Narrow"/>
          <w:color w:val="auto"/>
          <w:sz w:val="26"/>
          <w:szCs w:val="26"/>
        </w:rPr>
        <w:t>Proposta de Aquisição de Equipamento/Material Permanente 13824.471000/1210-06, homologada pela CIB nº88/2021, do Ministério da Saúde.</w:t>
      </w:r>
    </w:p>
    <w:p w:rsidR="001C04C2" w:rsidRPr="00636FE4" w:rsidRDefault="00CB372B" w:rsidP="00CB372B">
      <w:pPr>
        <w:rPr>
          <w:rFonts w:ascii="Arial Narrow" w:hAnsi="Arial Narrow"/>
          <w:sz w:val="26"/>
          <w:szCs w:val="26"/>
        </w:rPr>
      </w:pPr>
      <w:r w:rsidRPr="00636FE4">
        <w:rPr>
          <w:rFonts w:ascii="Arial Narrow" w:hAnsi="Arial Narrow"/>
          <w:color w:val="000000"/>
          <w:sz w:val="26"/>
          <w:szCs w:val="26"/>
        </w:rPr>
        <w:t xml:space="preserve"> </w:t>
      </w:r>
      <w:r w:rsidR="00A406E0" w:rsidRPr="00636FE4">
        <w:rPr>
          <w:rFonts w:ascii="Arial Narrow" w:hAnsi="Arial Narrow"/>
          <w:color w:val="000000"/>
          <w:sz w:val="26"/>
          <w:szCs w:val="26"/>
        </w:rPr>
        <w:t>8.3 A Contratante não se responsabilizará por atrasos de entrega das Notas Fiscais/Faturas na tesouraria, quando a mesma não estiver identificada pela Adjudicatária conforme solicitação de entrega, ou seja, deverá constar na Nota Fiscal/Fatura o número do processo administrativo, o número do Pregão e o número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8.4 A contagem do prazo para pagamento terá início e encerramento em dias de expediente da Contratante.</w:t>
      </w:r>
    </w:p>
    <w:p w:rsidR="001C04C2" w:rsidRPr="00636FE4" w:rsidRDefault="00A406E0">
      <w:pPr>
        <w:spacing w:after="359"/>
        <w:ind w:left="-5"/>
        <w:rPr>
          <w:rFonts w:ascii="Arial Narrow" w:hAnsi="Arial Narrow"/>
          <w:color w:val="000000"/>
          <w:sz w:val="26"/>
          <w:szCs w:val="26"/>
        </w:rPr>
      </w:pPr>
      <w:r w:rsidRPr="00636FE4">
        <w:rPr>
          <w:rFonts w:ascii="Arial Narrow" w:hAnsi="Arial Narrow"/>
          <w:color w:val="000000"/>
          <w:sz w:val="26"/>
          <w:szCs w:val="26"/>
        </w:rPr>
        <w:t>8.5 Para processar-se o pagamento, a CONTRATADA deverá submeter à unidade requisitante as competentes notas fiscais, emitidas separadamente para cada Secretaria/Departamento, acompanhadas do atestado de recebimento definitivo e xerox – (cópia) da nota de empenho e/ou pedido de compra.</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9ª – Das Obrigações da Contratada</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9.1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responsabilizar-se-á pelos encargos trabalhistas, previdenciários, fiscais, comerciais e outros resultantes da execução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9.2 A inadimplência da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com referência aos encargos estabelecidos no inciso anterior, não transfere à </w:t>
      </w:r>
      <w:r w:rsidRPr="00636FE4">
        <w:rPr>
          <w:rFonts w:ascii="Arial Narrow" w:hAnsi="Arial Narrow"/>
          <w:b/>
          <w:color w:val="000000"/>
          <w:sz w:val="26"/>
          <w:szCs w:val="26"/>
        </w:rPr>
        <w:t>Contratante</w:t>
      </w:r>
      <w:r w:rsidRPr="00636FE4">
        <w:rPr>
          <w:rFonts w:ascii="Arial Narrow" w:hAnsi="Arial Narrow"/>
          <w:color w:val="000000"/>
          <w:sz w:val="26"/>
          <w:szCs w:val="26"/>
        </w:rPr>
        <w:t xml:space="preserve"> a responsabilidade de seu pagamento, nem poderá onerar o objeto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9.3 A </w:t>
      </w:r>
      <w:r w:rsidRPr="00636FE4">
        <w:rPr>
          <w:rFonts w:ascii="Arial Narrow" w:hAnsi="Arial Narrow"/>
          <w:b/>
          <w:color w:val="000000"/>
          <w:sz w:val="26"/>
          <w:szCs w:val="26"/>
        </w:rPr>
        <w:t xml:space="preserve">Contratada </w:t>
      </w:r>
      <w:r w:rsidRPr="00636FE4">
        <w:rPr>
          <w:rFonts w:ascii="Arial Narrow" w:hAnsi="Arial Narrow"/>
          <w:color w:val="000000"/>
          <w:sz w:val="26"/>
          <w:szCs w:val="26"/>
        </w:rPr>
        <w:t xml:space="preserve">responsabilizar-se-á pela idoneidade e pelo comportamento de seus empregados, prepostos ou subordinados, e, ainda, por quaisquer prejuízos que sejam causados à </w:t>
      </w:r>
      <w:r w:rsidRPr="00636FE4">
        <w:rPr>
          <w:rFonts w:ascii="Arial Narrow" w:hAnsi="Arial Narrow"/>
          <w:b/>
          <w:color w:val="000000"/>
          <w:sz w:val="26"/>
          <w:szCs w:val="26"/>
        </w:rPr>
        <w:t xml:space="preserve">Contratante </w:t>
      </w:r>
      <w:r w:rsidRPr="00636FE4">
        <w:rPr>
          <w:rFonts w:ascii="Arial Narrow" w:hAnsi="Arial Narrow"/>
          <w:color w:val="000000"/>
          <w:sz w:val="26"/>
          <w:szCs w:val="26"/>
        </w:rPr>
        <w:t xml:space="preserve">ou a </w:t>
      </w:r>
      <w:r w:rsidRPr="00636FE4">
        <w:rPr>
          <w:rFonts w:ascii="Arial Narrow" w:hAnsi="Arial Narrow"/>
          <w:b/>
          <w:color w:val="000000"/>
          <w:sz w:val="26"/>
          <w:szCs w:val="26"/>
        </w:rPr>
        <w:t>terceiros</w:t>
      </w:r>
      <w:r w:rsidRPr="00636FE4">
        <w:rPr>
          <w:rFonts w:ascii="Arial Narrow" w:hAnsi="Arial Narrow"/>
          <w:color w:val="000000"/>
          <w:sz w:val="26"/>
          <w:szCs w:val="26"/>
        </w:rPr>
        <w:t>;</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9.4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não poderá transferir, no todo ou em parte, o presente contrato sem prévia e expressa autorização da </w:t>
      </w:r>
      <w:r w:rsidRPr="00636FE4">
        <w:rPr>
          <w:rFonts w:ascii="Arial Narrow" w:hAnsi="Arial Narrow"/>
          <w:b/>
          <w:color w:val="000000"/>
          <w:sz w:val="26"/>
          <w:szCs w:val="26"/>
        </w:rPr>
        <w:t>Contratante</w:t>
      </w:r>
      <w:r w:rsidRPr="00636FE4">
        <w:rPr>
          <w:rFonts w:ascii="Arial Narrow" w:hAnsi="Arial Narrow"/>
          <w:color w:val="000000"/>
          <w:sz w:val="26"/>
          <w:szCs w:val="26"/>
        </w:rPr>
        <w:t>.</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9.5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terá o prazo de 05 (cinco) dias úteis, contados a partir da convocação, para assinatura do Contrato.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10ª – Da Modificação Contratual</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10.1 Dado regime jurídico deste contrato, a Contratante terá a prerrogativa de modificação, rescisão e alterações unilaterais, fiscalização, ampliação de sanções motivadas, respeitadas a própria concordância da Contratada quanto às cláusulas econômico-financeiras e monetárias, ainda alterações por acordo entre as partes, tudo conforme previsão da Lei n° 8.666/93, art. 58 e 65.</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11ª – Da Fiscalização</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11.1 A Contratante fiscalizará permanentemente se a Contratada está cumprindo adequadamente os deveres previstos no CONTRATO FIRMADO.</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12ª – Das Penalidades</w:t>
      </w:r>
    </w:p>
    <w:p w:rsidR="001C04C2" w:rsidRPr="00636FE4" w:rsidRDefault="00A406E0">
      <w:pPr>
        <w:ind w:left="-5" w:right="8"/>
        <w:rPr>
          <w:rFonts w:ascii="Arial Narrow" w:hAnsi="Arial Narrow"/>
          <w:sz w:val="26"/>
          <w:szCs w:val="26"/>
        </w:rPr>
      </w:pPr>
      <w:r w:rsidRPr="00636FE4">
        <w:rPr>
          <w:rFonts w:ascii="Arial Narrow" w:hAnsi="Arial Narrow"/>
          <w:sz w:val="26"/>
          <w:szCs w:val="26"/>
        </w:rPr>
        <w:t>12.1 A Contratada sujeitar-se-á, em caso de inadimplemento de suas obrigações ou inexecução total ou parcial do contrato, garantida a prévia defesa definidas neste instrumento ou em outros que o complementem, as seguintes multas, sem prejuízo das sanções legais, Art. 86 a 88 da Lei 8.666/93 e responsabilidades civil e criminal:</w:t>
      </w:r>
    </w:p>
    <w:p w:rsidR="001C04C2" w:rsidRPr="00636FE4" w:rsidRDefault="00A406E0" w:rsidP="00BD0378">
      <w:pPr>
        <w:numPr>
          <w:ilvl w:val="0"/>
          <w:numId w:val="26"/>
        </w:numPr>
        <w:ind w:left="0" w:right="8" w:firstLine="0"/>
        <w:rPr>
          <w:rFonts w:ascii="Arial Narrow" w:hAnsi="Arial Narrow"/>
          <w:sz w:val="26"/>
          <w:szCs w:val="26"/>
        </w:rPr>
      </w:pPr>
      <w:r w:rsidRPr="00636FE4">
        <w:rPr>
          <w:rFonts w:ascii="Arial Narrow" w:hAnsi="Arial Narrow"/>
          <w:sz w:val="26"/>
          <w:szCs w:val="26"/>
        </w:rPr>
        <w:t>Advertência</w:t>
      </w:r>
    </w:p>
    <w:p w:rsidR="001C04C2" w:rsidRPr="00636FE4" w:rsidRDefault="00A406E0" w:rsidP="00BD0378">
      <w:pPr>
        <w:numPr>
          <w:ilvl w:val="0"/>
          <w:numId w:val="26"/>
        </w:numPr>
        <w:ind w:left="0" w:right="8" w:firstLine="0"/>
        <w:rPr>
          <w:rFonts w:ascii="Arial Narrow" w:hAnsi="Arial Narrow"/>
          <w:sz w:val="26"/>
          <w:szCs w:val="26"/>
        </w:rPr>
      </w:pPr>
      <w:r w:rsidRPr="00636FE4">
        <w:rPr>
          <w:rFonts w:ascii="Arial Narrow" w:hAnsi="Arial Narrow"/>
          <w:sz w:val="26"/>
          <w:szCs w:val="26"/>
        </w:rPr>
        <w:t xml:space="preserve">0,33% (trinta e três centésimos por cento) por dia de atraso, na entrega do objeto </w:t>
      </w:r>
      <w:r w:rsidR="00CF7E2C" w:rsidRPr="00636FE4">
        <w:rPr>
          <w:rFonts w:ascii="Arial Narrow" w:hAnsi="Arial Narrow"/>
          <w:sz w:val="26"/>
          <w:szCs w:val="26"/>
        </w:rPr>
        <w:t>licitado, calculado</w:t>
      </w:r>
      <w:r w:rsidRPr="00636FE4">
        <w:rPr>
          <w:rFonts w:ascii="Arial Narrow" w:hAnsi="Arial Narrow"/>
          <w:sz w:val="26"/>
          <w:szCs w:val="26"/>
        </w:rPr>
        <w:t xml:space="preserve"> sobre o valor correspondente a parte inadimplida, </w:t>
      </w:r>
      <w:r w:rsidR="00636FE4" w:rsidRPr="00636FE4">
        <w:rPr>
          <w:rFonts w:ascii="Arial Narrow" w:hAnsi="Arial Narrow"/>
          <w:sz w:val="26"/>
          <w:szCs w:val="26"/>
        </w:rPr>
        <w:t>até</w:t>
      </w:r>
      <w:r w:rsidRPr="00636FE4">
        <w:rPr>
          <w:rFonts w:ascii="Arial Narrow" w:hAnsi="Arial Narrow"/>
          <w:sz w:val="26"/>
          <w:szCs w:val="26"/>
        </w:rPr>
        <w:t xml:space="preserve"> o limite de 9,9% (nove vírgula nove por cento).</w:t>
      </w:r>
    </w:p>
    <w:p w:rsidR="001C04C2" w:rsidRPr="00636FE4" w:rsidRDefault="00A406E0" w:rsidP="00BD0378">
      <w:pPr>
        <w:numPr>
          <w:ilvl w:val="0"/>
          <w:numId w:val="26"/>
        </w:numPr>
        <w:ind w:left="0" w:right="8" w:firstLine="0"/>
        <w:rPr>
          <w:rFonts w:ascii="Arial Narrow" w:hAnsi="Arial Narrow"/>
          <w:sz w:val="26"/>
          <w:szCs w:val="26"/>
        </w:rPr>
      </w:pPr>
      <w:r w:rsidRPr="00636FE4">
        <w:rPr>
          <w:rFonts w:ascii="Arial Narrow" w:hAnsi="Arial Narrow"/>
          <w:sz w:val="26"/>
          <w:szCs w:val="26"/>
        </w:rPr>
        <w:t>Até 10%(dez por cento) sobre o valor do contrato, pelo descumprimento de qualquer</w:t>
      </w:r>
      <w:r w:rsidR="00CF7E2C" w:rsidRPr="00636FE4">
        <w:rPr>
          <w:rFonts w:ascii="Arial Narrow" w:hAnsi="Arial Narrow"/>
          <w:sz w:val="26"/>
          <w:szCs w:val="26"/>
        </w:rPr>
        <w:t xml:space="preserve"> </w:t>
      </w:r>
      <w:r w:rsidRPr="00636FE4">
        <w:rPr>
          <w:rFonts w:ascii="Arial Narrow" w:hAnsi="Arial Narrow"/>
          <w:sz w:val="26"/>
          <w:szCs w:val="26"/>
        </w:rPr>
        <w:t>cláusula do contrato, exceto prazo de entrega.</w:t>
      </w:r>
    </w:p>
    <w:p w:rsidR="001C04C2" w:rsidRPr="00636FE4" w:rsidRDefault="00A406E0" w:rsidP="00BD0378">
      <w:pPr>
        <w:numPr>
          <w:ilvl w:val="0"/>
          <w:numId w:val="26"/>
        </w:numPr>
        <w:spacing w:after="9"/>
        <w:ind w:left="0" w:right="8" w:firstLine="0"/>
        <w:rPr>
          <w:rFonts w:ascii="Arial Narrow" w:hAnsi="Arial Narrow"/>
          <w:sz w:val="26"/>
          <w:szCs w:val="26"/>
        </w:rPr>
      </w:pPr>
      <w:r w:rsidRPr="00636FE4">
        <w:rPr>
          <w:rFonts w:ascii="Arial Narrow" w:hAnsi="Arial Narrow"/>
          <w:sz w:val="26"/>
          <w:szCs w:val="26"/>
        </w:rPr>
        <w:t>Suspensão temporária de participação em licitação e impedimento de contratar com a</w:t>
      </w:r>
    </w:p>
    <w:p w:rsidR="001C04C2" w:rsidRPr="00636FE4" w:rsidRDefault="00A406E0" w:rsidP="00BD0378">
      <w:pPr>
        <w:ind w:left="0" w:right="8" w:firstLine="0"/>
        <w:rPr>
          <w:rFonts w:ascii="Arial Narrow" w:hAnsi="Arial Narrow"/>
          <w:sz w:val="26"/>
          <w:szCs w:val="26"/>
        </w:rPr>
      </w:pPr>
      <w:r w:rsidRPr="00636FE4">
        <w:rPr>
          <w:rFonts w:ascii="Arial Narrow" w:hAnsi="Arial Narrow"/>
          <w:sz w:val="26"/>
          <w:szCs w:val="26"/>
        </w:rPr>
        <w:t>Administração, pelo prazo não superior a 02 (dois) anos;</w:t>
      </w:r>
    </w:p>
    <w:p w:rsidR="001C04C2" w:rsidRPr="00636FE4" w:rsidRDefault="00A406E0" w:rsidP="00BD0378">
      <w:pPr>
        <w:numPr>
          <w:ilvl w:val="0"/>
          <w:numId w:val="26"/>
        </w:numPr>
        <w:spacing w:after="49"/>
        <w:ind w:left="0" w:right="8" w:firstLine="0"/>
        <w:rPr>
          <w:rFonts w:ascii="Arial Narrow" w:hAnsi="Arial Narrow"/>
          <w:sz w:val="26"/>
          <w:szCs w:val="26"/>
        </w:rPr>
      </w:pPr>
      <w:r w:rsidRPr="00636FE4">
        <w:rPr>
          <w:rFonts w:ascii="Arial Narrow" w:hAnsi="Arial Narrow"/>
          <w:sz w:val="26"/>
          <w:szCs w:val="26"/>
        </w:rPr>
        <w:t>Declaração de inidoneidade para licitar ou contratar com a Administração Pública</w:t>
      </w:r>
      <w:r w:rsidR="00CF7E2C" w:rsidRPr="00636FE4">
        <w:rPr>
          <w:rFonts w:ascii="Arial Narrow" w:hAnsi="Arial Narrow"/>
          <w:sz w:val="26"/>
          <w:szCs w:val="26"/>
        </w:rPr>
        <w:t xml:space="preserve"> </w:t>
      </w:r>
      <w:r w:rsidRPr="00636FE4">
        <w:rPr>
          <w:rFonts w:ascii="Arial Narrow" w:hAnsi="Arial Narrow"/>
          <w:sz w:val="26"/>
          <w:szCs w:val="26"/>
        </w:rPr>
        <w:t xml:space="preserve">enquanto perdurarem os motivos determinantes da punição ou </w:t>
      </w:r>
      <w:r w:rsidR="007014AB" w:rsidRPr="00636FE4">
        <w:rPr>
          <w:rFonts w:ascii="Arial Narrow" w:hAnsi="Arial Narrow"/>
          <w:sz w:val="26"/>
          <w:szCs w:val="26"/>
        </w:rPr>
        <w:t>até</w:t>
      </w:r>
      <w:r w:rsidRPr="00636FE4">
        <w:rPr>
          <w:rFonts w:ascii="Arial Narrow" w:hAnsi="Arial Narrow"/>
          <w:sz w:val="26"/>
          <w:szCs w:val="26"/>
        </w:rPr>
        <w:t xml:space="preserve">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1C04C2" w:rsidRPr="00636FE4" w:rsidRDefault="00A406E0" w:rsidP="00BD0378">
      <w:pPr>
        <w:numPr>
          <w:ilvl w:val="1"/>
          <w:numId w:val="27"/>
        </w:numPr>
        <w:spacing w:after="49"/>
        <w:ind w:left="0" w:right="8" w:firstLine="0"/>
        <w:rPr>
          <w:rFonts w:ascii="Arial Narrow" w:hAnsi="Arial Narrow"/>
          <w:sz w:val="26"/>
          <w:szCs w:val="26"/>
        </w:rPr>
      </w:pPr>
      <w:r w:rsidRPr="00636FE4">
        <w:rPr>
          <w:rFonts w:ascii="Arial Narrow" w:hAnsi="Arial Narrow"/>
          <w:sz w:val="26"/>
          <w:szCs w:val="26"/>
        </w:rPr>
        <w:t>O licitante que convocado dentro do prazo de validade da sua proposta, não celebrar o</w:t>
      </w:r>
      <w:r w:rsidR="00CF7E2C" w:rsidRPr="00636FE4">
        <w:rPr>
          <w:rFonts w:ascii="Arial Narrow" w:hAnsi="Arial Narrow"/>
          <w:sz w:val="26"/>
          <w:szCs w:val="26"/>
        </w:rPr>
        <w:t xml:space="preserve"> </w:t>
      </w:r>
      <w:r w:rsidRPr="00636FE4">
        <w:rPr>
          <w:rFonts w:ascii="Arial Narrow" w:hAnsi="Arial Narrow"/>
          <w:sz w:val="26"/>
          <w:szCs w:val="26"/>
        </w:rPr>
        <w:t>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pelo prazo de até 05(cinco) anos, sem prejuízo das multas previstas no presente edital e no contrato e das demais cominações legais.</w:t>
      </w:r>
    </w:p>
    <w:p w:rsidR="001C04C2" w:rsidRPr="00636FE4" w:rsidRDefault="00A406E0" w:rsidP="00BD0378">
      <w:pPr>
        <w:numPr>
          <w:ilvl w:val="1"/>
          <w:numId w:val="27"/>
        </w:numPr>
        <w:spacing w:after="49"/>
        <w:ind w:left="0" w:right="8" w:firstLine="0"/>
        <w:rPr>
          <w:rFonts w:ascii="Arial Narrow" w:hAnsi="Arial Narrow"/>
          <w:sz w:val="26"/>
          <w:szCs w:val="26"/>
        </w:rPr>
      </w:pPr>
      <w:r w:rsidRPr="00636FE4">
        <w:rPr>
          <w:rFonts w:ascii="Arial Narrow" w:hAnsi="Arial Narrow"/>
          <w:sz w:val="26"/>
          <w:szCs w:val="26"/>
        </w:rPr>
        <w:t>As sanções serão aplicadas (cumulativamente ou não) de acordo com o caso concreto e coma gravidade dos atos apurados oportunamente quando da sua ocorrência. Das penalidades aplicadas o participante/licitante tem direito de defesa garantido constitucionalmente. Independentemente das multas aplicadas, pode ou não haver a rescisão do contrato, a critério da Administração Pública e nos casos previstos na legislação competente, no instrumento convocatório e no contrato.</w:t>
      </w:r>
    </w:p>
    <w:p w:rsidR="001C04C2" w:rsidRPr="00636FE4" w:rsidRDefault="00A406E0" w:rsidP="00BD0378">
      <w:pPr>
        <w:numPr>
          <w:ilvl w:val="1"/>
          <w:numId w:val="27"/>
        </w:numPr>
        <w:spacing w:after="359"/>
        <w:ind w:left="0" w:right="8" w:firstLine="0"/>
        <w:rPr>
          <w:rFonts w:ascii="Arial Narrow" w:hAnsi="Arial Narrow"/>
          <w:sz w:val="26"/>
          <w:szCs w:val="26"/>
        </w:rPr>
      </w:pPr>
      <w:r w:rsidRPr="00636FE4">
        <w:rPr>
          <w:rFonts w:ascii="Arial Narrow" w:hAnsi="Arial Narrow"/>
          <w:sz w:val="26"/>
          <w:szCs w:val="26"/>
        </w:rPr>
        <w:t>Nenhuma sanção será aplicada sem o devido processo administrativo, que prevê defesa</w:t>
      </w:r>
      <w:r w:rsidR="00CF7E2C" w:rsidRPr="00636FE4">
        <w:rPr>
          <w:rFonts w:ascii="Arial Narrow" w:hAnsi="Arial Narrow"/>
          <w:sz w:val="26"/>
          <w:szCs w:val="26"/>
        </w:rPr>
        <w:t xml:space="preserve"> </w:t>
      </w:r>
      <w:r w:rsidRPr="00636FE4">
        <w:rPr>
          <w:rFonts w:ascii="Arial Narrow" w:hAnsi="Arial Narrow"/>
          <w:sz w:val="26"/>
          <w:szCs w:val="26"/>
        </w:rPr>
        <w:t>prévia do interessado e recurso nos prazos definidos em lei, sendo-lhe franqueada vista ao processo.</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13ª – Das Multas</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 xml:space="preserve">13.1 As multas a serem eventualmente aplicadas nos casos pertinentes e que poderão ser acumuladas com outras sanções, na forma da Lei, serão limitadas ao percentual máximo de </w:t>
      </w:r>
      <w:r w:rsidR="008568BD" w:rsidRPr="00636FE4">
        <w:rPr>
          <w:rFonts w:ascii="Arial Narrow" w:hAnsi="Arial Narrow"/>
          <w:color w:val="auto"/>
          <w:sz w:val="26"/>
          <w:szCs w:val="26"/>
        </w:rPr>
        <w:t>10</w:t>
      </w:r>
      <w:r w:rsidRPr="00636FE4">
        <w:rPr>
          <w:rFonts w:ascii="Arial Narrow" w:hAnsi="Arial Narrow"/>
          <w:color w:val="auto"/>
          <w:sz w:val="26"/>
          <w:szCs w:val="26"/>
        </w:rPr>
        <w:t>%</w:t>
      </w:r>
      <w:r w:rsidRPr="00636FE4">
        <w:rPr>
          <w:rFonts w:ascii="Arial Narrow" w:hAnsi="Arial Narrow"/>
          <w:sz w:val="26"/>
          <w:szCs w:val="26"/>
        </w:rPr>
        <w:t xml:space="preserve"> (</w:t>
      </w:r>
      <w:r w:rsidR="008568BD" w:rsidRPr="00636FE4">
        <w:rPr>
          <w:rFonts w:ascii="Arial Narrow" w:hAnsi="Arial Narrow"/>
          <w:sz w:val="26"/>
          <w:szCs w:val="26"/>
        </w:rPr>
        <w:t>dez</w:t>
      </w:r>
      <w:r w:rsidRPr="00636FE4">
        <w:rPr>
          <w:rFonts w:ascii="Arial Narrow" w:hAnsi="Arial Narrow"/>
          <w:sz w:val="26"/>
          <w:szCs w:val="26"/>
        </w:rPr>
        <w:t xml:space="preserve"> por cento) sobre o valor total do contrato e aplicadas na conformidade da gravidade da infração. Tais valores, inexistindo garantia caucionada em dinheiro, serão descontados em eventuais créditos da Contratada e, caso insuficiente, cobrada judicialmente. (Art. 80 IV, Lei Federal nº 8.666/93). A multa prevista não tem caráter compensatório e o seu pagamento não eximirá a Contratada da responsabilidade de perdas e danos decorrentes das infrações cometidas.</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14ª – Da Rescisão Contratual</w:t>
      </w:r>
    </w:p>
    <w:p w:rsidR="001C04C2" w:rsidRPr="00636FE4" w:rsidRDefault="00A406E0">
      <w:pPr>
        <w:ind w:left="-5" w:right="8"/>
        <w:rPr>
          <w:rFonts w:ascii="Arial Narrow" w:hAnsi="Arial Narrow"/>
          <w:sz w:val="26"/>
          <w:szCs w:val="26"/>
        </w:rPr>
      </w:pPr>
      <w:r w:rsidRPr="00636FE4">
        <w:rPr>
          <w:rFonts w:ascii="Arial Narrow" w:hAnsi="Arial Narrow"/>
          <w:sz w:val="26"/>
          <w:szCs w:val="26"/>
        </w:rPr>
        <w:t xml:space="preserve">14.1 O contrato poderá ser rescindido nas hipóteses previstas no artigo 78 </w:t>
      </w:r>
      <w:proofErr w:type="spellStart"/>
      <w:r w:rsidRPr="00636FE4">
        <w:rPr>
          <w:rFonts w:ascii="Arial Narrow" w:hAnsi="Arial Narrow"/>
          <w:sz w:val="26"/>
          <w:szCs w:val="26"/>
        </w:rPr>
        <w:t>c.c</w:t>
      </w:r>
      <w:proofErr w:type="spellEnd"/>
      <w:r w:rsidRPr="00636FE4">
        <w:rPr>
          <w:rFonts w:ascii="Arial Narrow" w:hAnsi="Arial Narrow"/>
          <w:sz w:val="26"/>
          <w:szCs w:val="26"/>
        </w:rPr>
        <w:t>. 79 a 80 da Lei Federal nº. 8.666/93, no que lhe for aplicável, assegurando o contraditório e a ampla defesa na formalização dos motivos.</w:t>
      </w:r>
    </w:p>
    <w:p w:rsidR="00A924DA" w:rsidRPr="00636FE4" w:rsidRDefault="00A924DA">
      <w:pPr>
        <w:pStyle w:val="Ttulo2"/>
        <w:ind w:left="-5"/>
        <w:rPr>
          <w:rFonts w:ascii="Arial Narrow" w:hAnsi="Arial Narrow"/>
          <w:sz w:val="26"/>
          <w:szCs w:val="26"/>
        </w:rPr>
      </w:pP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15ª – Da Falência</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15.1 Nos casos de falência, dissolução, alteração de Contrato Social, modificação da finalidade ou de Estrutura da Contratada, a rescisão somente se dará se resultar evidenciado que a ocorrência torna inviável a execução do Contrato, resultará em prejuízo ou não possibilidade de cumprimento de sua prestação mesmo presumidamente.</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16ª – Da Habilitação Contratual</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16.1 Se for verificado, a qualquer tempo, que a Contratada não detinha as condições para regular habilitação, ou após este Contrato, deixou de preencher as exigências legais, a Contratante deverá promover a rescisão do Contrato. Caso o problema seja de regularidade fiscal, havendo crédito do Contratado a Contratante comunicará à Fazenda competente para as providências que entender necessária.</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17ª – Da Execução</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17.1 Na execução deste Contrato serão aplicadas as Leis pertinentes e em vigor, e os casos omissos serão resolvidos segundo os princípios jurídicos aplicáveis e cada qual, sendo que eventual omissão neste Contrato não restringe nem amplia a aplicação da Lei pertinente.</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18ª – Manutenção e Habilitação</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18.1 A Contratada deverá manter as condições de habilitação e qualificação exigidas, de modo permanente durante a execução do Contrato, sob sanções da Lei.</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19ª – Do Reajuste de Preço</w:t>
      </w:r>
    </w:p>
    <w:p w:rsidR="001C04C2" w:rsidRPr="00636FE4" w:rsidRDefault="00A406E0">
      <w:pPr>
        <w:spacing w:after="49"/>
        <w:ind w:left="-5" w:right="8"/>
        <w:rPr>
          <w:rFonts w:ascii="Arial Narrow" w:hAnsi="Arial Narrow"/>
          <w:sz w:val="26"/>
          <w:szCs w:val="26"/>
        </w:rPr>
      </w:pPr>
      <w:r w:rsidRPr="00636FE4">
        <w:rPr>
          <w:rFonts w:ascii="Arial Narrow" w:hAnsi="Arial Narrow"/>
          <w:sz w:val="26"/>
          <w:szCs w:val="26"/>
        </w:rPr>
        <w:t>19.1 Para que se mantenha o equilíbrio econômico-financeiro do Contrato, conforme artigo 65, II alínea “d”, da Lei Federal n° 8.666/93 e alterações, o reajuste será concedido após a apresentação de planilha pela Contratada, onde fique demonstrada a comprovação efetiva das alterações dos custos ocorridos, os preços unitários serão reajustados nas mesmas proporções dos índices apurados, devendo obedecer, ainda, quaisquer outras regras ditadas pelo governo federal, mediante comprovação e celebração de termo de ajuste.</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19.2 Havendo redução no(s) preço(s) do(s) produto(s), por interesse da Contratada ou regra ditada pelo governo Federal, com as devidas informações e mediante celebração de termo de ajuste, os índices apurados serão aplicados nas mesmas proporções sobre os preços unitários contratados.</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20ª – Das Certidões</w:t>
      </w:r>
    </w:p>
    <w:p w:rsidR="001C04C2" w:rsidRPr="00636FE4" w:rsidRDefault="00A406E0" w:rsidP="002E3E1D">
      <w:pPr>
        <w:spacing w:after="49" w:line="240" w:lineRule="auto"/>
        <w:ind w:left="-6" w:right="8" w:hanging="11"/>
        <w:contextualSpacing/>
        <w:rPr>
          <w:rFonts w:ascii="Arial Narrow" w:hAnsi="Arial Narrow"/>
          <w:sz w:val="26"/>
          <w:szCs w:val="26"/>
        </w:rPr>
      </w:pPr>
      <w:r w:rsidRPr="00636FE4">
        <w:rPr>
          <w:rFonts w:ascii="Arial Narrow" w:hAnsi="Arial Narrow"/>
          <w:sz w:val="26"/>
          <w:szCs w:val="26"/>
        </w:rPr>
        <w:t>20.1 Para a assinatura do presente Contrato, a Contratada fica obrigada a apresentar a Certidão de Regularidade Fiscal RFB/PGFN, Certidão de Regularidade com a Seguridade Social e Certificado de Regularidade do FGTS – CRF.</w:t>
      </w:r>
    </w:p>
    <w:p w:rsidR="00031D4F" w:rsidRPr="00636FE4" w:rsidRDefault="00031D4F" w:rsidP="002E3E1D">
      <w:pPr>
        <w:pStyle w:val="Ttulo2"/>
        <w:spacing w:line="240" w:lineRule="auto"/>
        <w:ind w:left="-6" w:hanging="11"/>
        <w:contextualSpacing/>
        <w:rPr>
          <w:rFonts w:ascii="Arial Narrow" w:hAnsi="Arial Narrow"/>
          <w:sz w:val="26"/>
          <w:szCs w:val="26"/>
        </w:rPr>
      </w:pP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21ª – Do Fórum Competente</w:t>
      </w:r>
    </w:p>
    <w:p w:rsidR="001C04C2" w:rsidRPr="00636FE4" w:rsidRDefault="00A406E0">
      <w:pPr>
        <w:ind w:left="-5" w:right="8"/>
        <w:rPr>
          <w:rFonts w:ascii="Arial Narrow" w:hAnsi="Arial Narrow"/>
          <w:sz w:val="26"/>
          <w:szCs w:val="26"/>
        </w:rPr>
      </w:pPr>
      <w:r w:rsidRPr="00636FE4">
        <w:rPr>
          <w:rFonts w:ascii="Arial Narrow" w:hAnsi="Arial Narrow"/>
          <w:sz w:val="26"/>
          <w:szCs w:val="26"/>
        </w:rPr>
        <w:t>21.1 O Foro competente para dirimir eventual controvérsia a respeito deste</w:t>
      </w:r>
      <w:r w:rsidR="00636FE4">
        <w:rPr>
          <w:rFonts w:ascii="Arial Narrow" w:hAnsi="Arial Narrow"/>
          <w:sz w:val="26"/>
          <w:szCs w:val="26"/>
        </w:rPr>
        <w:t xml:space="preserve"> Contrato será o da Comarca de Urânia</w:t>
      </w:r>
      <w:r w:rsidRPr="00636FE4">
        <w:rPr>
          <w:rFonts w:ascii="Arial Narrow" w:hAnsi="Arial Narrow"/>
          <w:sz w:val="26"/>
          <w:szCs w:val="26"/>
        </w:rPr>
        <w:t>- SP, cuja jurisdição está vinculada a contratante, eis que eleito pelas partes contratantes de comum acordo e que, assim exclua qualquer outro, ainda que privilegiado.</w:t>
      </w:r>
    </w:p>
    <w:p w:rsidR="001C04C2" w:rsidRPr="00636FE4" w:rsidRDefault="00A406E0" w:rsidP="00DF3DE6">
      <w:pPr>
        <w:spacing w:after="359" w:line="240" w:lineRule="auto"/>
        <w:ind w:left="-5" w:right="8"/>
        <w:contextualSpacing/>
        <w:rPr>
          <w:rFonts w:ascii="Arial Narrow" w:hAnsi="Arial Narrow"/>
          <w:sz w:val="26"/>
          <w:szCs w:val="26"/>
        </w:rPr>
      </w:pPr>
      <w:r w:rsidRPr="00636FE4">
        <w:rPr>
          <w:rFonts w:ascii="Arial Narrow" w:hAnsi="Arial Narrow"/>
          <w:sz w:val="26"/>
          <w:szCs w:val="26"/>
        </w:rPr>
        <w:t>Assim, justas e contratadas, as partes assinam o presente Contrato em duas vias de igual teor e mesmo fim, tendo sido o mesmo lavrado n</w:t>
      </w:r>
      <w:r w:rsidR="00031D4F" w:rsidRPr="00636FE4">
        <w:rPr>
          <w:rFonts w:ascii="Arial Narrow" w:hAnsi="Arial Narrow"/>
          <w:sz w:val="26"/>
          <w:szCs w:val="26"/>
        </w:rPr>
        <w:t>a sede</w:t>
      </w:r>
      <w:r w:rsidRPr="00636FE4">
        <w:rPr>
          <w:rFonts w:ascii="Arial Narrow" w:hAnsi="Arial Narrow"/>
          <w:sz w:val="26"/>
          <w:szCs w:val="26"/>
        </w:rPr>
        <w:t xml:space="preserve"> da Prefeitura Municipal</w:t>
      </w:r>
      <w:r w:rsidR="00CF7E2C" w:rsidRPr="00636FE4">
        <w:rPr>
          <w:rFonts w:ascii="Arial Narrow" w:hAnsi="Arial Narrow"/>
          <w:sz w:val="26"/>
          <w:szCs w:val="26"/>
        </w:rPr>
        <w:t xml:space="preserve"> </w:t>
      </w:r>
      <w:r w:rsidRPr="00636FE4">
        <w:rPr>
          <w:rFonts w:ascii="Arial Narrow" w:hAnsi="Arial Narrow"/>
          <w:sz w:val="26"/>
          <w:szCs w:val="26"/>
        </w:rPr>
        <w:t>e em 20 dias contados de sua assinatura, será remetido para publicação no S</w:t>
      </w:r>
      <w:r w:rsidR="00031D4F" w:rsidRPr="00636FE4">
        <w:rPr>
          <w:rFonts w:ascii="Arial Narrow" w:hAnsi="Arial Narrow"/>
          <w:sz w:val="26"/>
          <w:szCs w:val="26"/>
        </w:rPr>
        <w:t>.</w:t>
      </w:r>
      <w:r w:rsidRPr="00636FE4">
        <w:rPr>
          <w:rFonts w:ascii="Arial Narrow" w:hAnsi="Arial Narrow"/>
          <w:sz w:val="26"/>
          <w:szCs w:val="26"/>
        </w:rPr>
        <w:t>O</w:t>
      </w:r>
      <w:r w:rsidR="00031D4F" w:rsidRPr="00636FE4">
        <w:rPr>
          <w:rFonts w:ascii="Arial Narrow" w:hAnsi="Arial Narrow"/>
          <w:sz w:val="26"/>
          <w:szCs w:val="26"/>
        </w:rPr>
        <w:t>.</w:t>
      </w:r>
      <w:r w:rsidRPr="00636FE4">
        <w:rPr>
          <w:rFonts w:ascii="Arial Narrow" w:hAnsi="Arial Narrow"/>
          <w:sz w:val="26"/>
          <w:szCs w:val="26"/>
        </w:rPr>
        <w:t>M. o resumo do presente termo de contrato, nos termos da Lei.</w:t>
      </w:r>
    </w:p>
    <w:p w:rsidR="00DF3DE6" w:rsidRPr="00636FE4" w:rsidRDefault="00DF3DE6" w:rsidP="00DF3DE6">
      <w:pPr>
        <w:spacing w:after="359" w:line="240" w:lineRule="auto"/>
        <w:ind w:left="-5" w:right="8"/>
        <w:contextualSpacing/>
        <w:rPr>
          <w:rFonts w:ascii="Arial Narrow" w:hAnsi="Arial Narrow"/>
          <w:sz w:val="26"/>
          <w:szCs w:val="26"/>
        </w:rPr>
      </w:pPr>
    </w:p>
    <w:p w:rsidR="00DF3DE6" w:rsidRPr="00636FE4" w:rsidRDefault="00CF7E2C" w:rsidP="002E3E1D">
      <w:pPr>
        <w:spacing w:after="961" w:line="240" w:lineRule="auto"/>
        <w:ind w:left="11" w:right="1"/>
        <w:contextualSpacing/>
        <w:jc w:val="center"/>
        <w:rPr>
          <w:rFonts w:ascii="Arial Narrow" w:hAnsi="Arial Narrow"/>
          <w:sz w:val="26"/>
          <w:szCs w:val="26"/>
        </w:rPr>
      </w:pPr>
      <w:r w:rsidRPr="00636FE4">
        <w:rPr>
          <w:rFonts w:ascii="Arial Narrow" w:hAnsi="Arial Narrow"/>
          <w:sz w:val="26"/>
          <w:szCs w:val="26"/>
        </w:rPr>
        <w:t xml:space="preserve">Urânia, __ de _________ </w:t>
      </w:r>
      <w:proofErr w:type="spellStart"/>
      <w:r w:rsidRPr="00636FE4">
        <w:rPr>
          <w:rFonts w:ascii="Arial Narrow" w:hAnsi="Arial Narrow"/>
          <w:sz w:val="26"/>
          <w:szCs w:val="26"/>
        </w:rPr>
        <w:t>de</w:t>
      </w:r>
      <w:proofErr w:type="spellEnd"/>
      <w:r w:rsidRPr="00636FE4">
        <w:rPr>
          <w:rFonts w:ascii="Arial Narrow" w:hAnsi="Arial Narrow"/>
          <w:sz w:val="26"/>
          <w:szCs w:val="26"/>
        </w:rPr>
        <w:t xml:space="preserve"> 2022</w:t>
      </w:r>
      <w:r w:rsidR="00A406E0" w:rsidRPr="00636FE4">
        <w:rPr>
          <w:rFonts w:ascii="Arial Narrow" w:hAnsi="Arial Narrow"/>
          <w:sz w:val="26"/>
          <w:szCs w:val="26"/>
        </w:rPr>
        <w:t>.</w:t>
      </w:r>
    </w:p>
    <w:p w:rsidR="00DF3DE6" w:rsidRPr="00636FE4" w:rsidRDefault="00DF3DE6" w:rsidP="002E3E1D">
      <w:pPr>
        <w:spacing w:after="961" w:line="240" w:lineRule="auto"/>
        <w:ind w:left="11" w:right="1"/>
        <w:contextualSpacing/>
        <w:jc w:val="center"/>
        <w:rPr>
          <w:rFonts w:ascii="Arial Narrow" w:hAnsi="Arial Narrow"/>
          <w:sz w:val="26"/>
          <w:szCs w:val="26"/>
        </w:rPr>
      </w:pPr>
    </w:p>
    <w:p w:rsidR="001C04C2" w:rsidRPr="00636FE4" w:rsidRDefault="00A406E0" w:rsidP="002E3E1D">
      <w:pPr>
        <w:spacing w:after="961" w:line="240" w:lineRule="auto"/>
        <w:ind w:left="11" w:right="1"/>
        <w:contextualSpacing/>
        <w:jc w:val="center"/>
        <w:rPr>
          <w:rFonts w:ascii="Arial Narrow" w:hAnsi="Arial Narrow"/>
          <w:sz w:val="26"/>
          <w:szCs w:val="26"/>
        </w:rPr>
      </w:pPr>
      <w:r w:rsidRPr="00636FE4">
        <w:rPr>
          <w:rFonts w:ascii="Arial Narrow" w:hAnsi="Arial Narrow"/>
          <w:b/>
          <w:sz w:val="26"/>
          <w:szCs w:val="26"/>
        </w:rPr>
        <w:t>__________________________________</w:t>
      </w:r>
    </w:p>
    <w:p w:rsidR="001C04C2" w:rsidRPr="00636FE4" w:rsidRDefault="00A406E0" w:rsidP="002E3E1D">
      <w:pPr>
        <w:spacing w:after="956" w:line="240" w:lineRule="auto"/>
        <w:ind w:left="3301" w:right="3294"/>
        <w:contextualSpacing/>
        <w:jc w:val="center"/>
        <w:rPr>
          <w:rFonts w:ascii="Arial Narrow" w:hAnsi="Arial Narrow"/>
          <w:b/>
          <w:sz w:val="26"/>
          <w:szCs w:val="26"/>
        </w:rPr>
      </w:pPr>
      <w:r w:rsidRPr="00636FE4">
        <w:rPr>
          <w:rFonts w:ascii="Arial Narrow" w:hAnsi="Arial Narrow"/>
          <w:b/>
          <w:sz w:val="26"/>
          <w:szCs w:val="26"/>
        </w:rPr>
        <w:t>Prefeito Municipal Contratante</w:t>
      </w:r>
    </w:p>
    <w:p w:rsidR="00DF3DE6" w:rsidRPr="00636FE4" w:rsidRDefault="00DF3DE6" w:rsidP="002E3E1D">
      <w:pPr>
        <w:spacing w:after="956" w:line="240" w:lineRule="auto"/>
        <w:ind w:left="3301" w:right="3294"/>
        <w:contextualSpacing/>
        <w:jc w:val="center"/>
        <w:rPr>
          <w:rFonts w:ascii="Arial Narrow" w:hAnsi="Arial Narrow"/>
          <w:sz w:val="26"/>
          <w:szCs w:val="26"/>
        </w:rPr>
      </w:pPr>
    </w:p>
    <w:p w:rsidR="001C04C2" w:rsidRPr="00636FE4" w:rsidRDefault="00A406E0" w:rsidP="002E3E1D">
      <w:pPr>
        <w:spacing w:after="31" w:line="240" w:lineRule="auto"/>
        <w:ind w:left="13" w:right="2"/>
        <w:contextualSpacing/>
        <w:jc w:val="center"/>
        <w:rPr>
          <w:rFonts w:ascii="Arial Narrow" w:hAnsi="Arial Narrow"/>
          <w:sz w:val="26"/>
          <w:szCs w:val="26"/>
        </w:rPr>
      </w:pPr>
      <w:r w:rsidRPr="00636FE4">
        <w:rPr>
          <w:rFonts w:ascii="Arial Narrow" w:hAnsi="Arial Narrow"/>
          <w:b/>
          <w:sz w:val="26"/>
          <w:szCs w:val="26"/>
        </w:rPr>
        <w:t>_____________________________________</w:t>
      </w:r>
    </w:p>
    <w:p w:rsidR="001C04C2" w:rsidRPr="00636FE4" w:rsidRDefault="00A406E0" w:rsidP="002E3E1D">
      <w:pPr>
        <w:spacing w:after="395" w:line="240" w:lineRule="auto"/>
        <w:ind w:left="13" w:right="5"/>
        <w:contextualSpacing/>
        <w:jc w:val="center"/>
        <w:rPr>
          <w:rFonts w:ascii="Arial Narrow" w:hAnsi="Arial Narrow"/>
          <w:b/>
          <w:sz w:val="26"/>
          <w:szCs w:val="26"/>
        </w:rPr>
      </w:pPr>
      <w:r w:rsidRPr="00636FE4">
        <w:rPr>
          <w:rFonts w:ascii="Arial Narrow" w:hAnsi="Arial Narrow"/>
          <w:b/>
          <w:sz w:val="26"/>
          <w:szCs w:val="26"/>
        </w:rPr>
        <w:t>Contratada</w:t>
      </w:r>
    </w:p>
    <w:p w:rsidR="00DF3DE6" w:rsidRPr="00636FE4" w:rsidRDefault="00DF3DE6" w:rsidP="002E3E1D">
      <w:pPr>
        <w:spacing w:after="395" w:line="240" w:lineRule="auto"/>
        <w:ind w:left="13" w:right="5"/>
        <w:contextualSpacing/>
        <w:jc w:val="center"/>
        <w:rPr>
          <w:rFonts w:ascii="Arial Narrow" w:hAnsi="Arial Narrow"/>
          <w:sz w:val="26"/>
          <w:szCs w:val="26"/>
        </w:rPr>
      </w:pPr>
    </w:p>
    <w:p w:rsidR="001C04C2" w:rsidRPr="00636FE4" w:rsidRDefault="00A406E0" w:rsidP="002E3E1D">
      <w:pPr>
        <w:spacing w:after="748" w:line="240" w:lineRule="auto"/>
        <w:ind w:left="120" w:right="8"/>
        <w:contextualSpacing/>
        <w:rPr>
          <w:rFonts w:ascii="Arial Narrow" w:hAnsi="Arial Narrow"/>
          <w:sz w:val="26"/>
          <w:szCs w:val="26"/>
        </w:rPr>
      </w:pPr>
      <w:r w:rsidRPr="00636FE4">
        <w:rPr>
          <w:rFonts w:ascii="Arial Narrow" w:hAnsi="Arial Narrow"/>
          <w:sz w:val="26"/>
          <w:szCs w:val="26"/>
        </w:rPr>
        <w:t>Testemunhas:</w:t>
      </w:r>
    </w:p>
    <w:p w:rsidR="001C04C2" w:rsidRPr="00636FE4" w:rsidRDefault="00A406E0" w:rsidP="002E3E1D">
      <w:pPr>
        <w:tabs>
          <w:tab w:val="center" w:pos="7129"/>
        </w:tabs>
        <w:spacing w:after="9" w:line="240" w:lineRule="auto"/>
        <w:ind w:left="0" w:firstLine="0"/>
        <w:contextualSpacing/>
        <w:jc w:val="left"/>
        <w:rPr>
          <w:rFonts w:ascii="Arial Narrow" w:hAnsi="Arial Narrow"/>
          <w:sz w:val="26"/>
          <w:szCs w:val="26"/>
        </w:rPr>
      </w:pPr>
      <w:r w:rsidRPr="00636FE4">
        <w:rPr>
          <w:rFonts w:ascii="Arial Narrow" w:hAnsi="Arial Narrow"/>
          <w:sz w:val="26"/>
          <w:szCs w:val="26"/>
        </w:rPr>
        <w:t>1___________________________________</w:t>
      </w:r>
      <w:r w:rsidRPr="00636FE4">
        <w:rPr>
          <w:rFonts w:ascii="Arial Narrow" w:hAnsi="Arial Narrow"/>
          <w:sz w:val="26"/>
          <w:szCs w:val="26"/>
        </w:rPr>
        <w:tab/>
        <w:t>2___________________________________</w:t>
      </w:r>
    </w:p>
    <w:p w:rsidR="001C04C2" w:rsidRPr="00636FE4" w:rsidRDefault="00A406E0" w:rsidP="002E3E1D">
      <w:pPr>
        <w:tabs>
          <w:tab w:val="center" w:pos="5270"/>
        </w:tabs>
        <w:spacing w:after="11" w:line="240" w:lineRule="auto"/>
        <w:ind w:left="0" w:firstLine="0"/>
        <w:contextualSpacing/>
        <w:jc w:val="left"/>
        <w:rPr>
          <w:rFonts w:ascii="Arial Narrow" w:hAnsi="Arial Narrow"/>
          <w:sz w:val="26"/>
          <w:szCs w:val="26"/>
        </w:rPr>
      </w:pPr>
      <w:r w:rsidRPr="00636FE4">
        <w:rPr>
          <w:rFonts w:ascii="Arial Narrow" w:hAnsi="Arial Narrow"/>
          <w:b/>
          <w:sz w:val="26"/>
          <w:szCs w:val="26"/>
        </w:rPr>
        <w:t>Nome:</w:t>
      </w:r>
      <w:r w:rsidRPr="00636FE4">
        <w:rPr>
          <w:rFonts w:ascii="Arial Narrow" w:hAnsi="Arial Narrow"/>
          <w:b/>
          <w:sz w:val="26"/>
          <w:szCs w:val="26"/>
        </w:rPr>
        <w:tab/>
      </w:r>
      <w:r w:rsidRPr="00636FE4">
        <w:rPr>
          <w:rFonts w:ascii="Arial Narrow" w:hAnsi="Arial Narrow"/>
          <w:b/>
          <w:color w:val="000000"/>
          <w:sz w:val="26"/>
          <w:szCs w:val="26"/>
        </w:rPr>
        <w:t>Nome:</w:t>
      </w:r>
    </w:p>
    <w:p w:rsidR="000A2DAA" w:rsidRPr="00636FE4" w:rsidRDefault="000A2DAA">
      <w:pPr>
        <w:spacing w:after="0" w:line="265" w:lineRule="auto"/>
        <w:ind w:left="13" w:right="6"/>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Default="00CF7E2C" w:rsidP="002D1AB3">
      <w:pPr>
        <w:spacing w:before="1" w:line="240" w:lineRule="auto"/>
        <w:ind w:right="-29"/>
        <w:contextualSpacing/>
        <w:jc w:val="center"/>
        <w:rPr>
          <w:rFonts w:ascii="Arial Narrow" w:hAnsi="Arial Narrow"/>
          <w:b/>
          <w:sz w:val="26"/>
          <w:szCs w:val="26"/>
        </w:rPr>
      </w:pPr>
    </w:p>
    <w:p w:rsidR="00636FE4" w:rsidRPr="00636FE4" w:rsidRDefault="00636FE4"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2D1AB3" w:rsidRPr="00636FE4" w:rsidRDefault="001B1FCC" w:rsidP="002D1AB3">
      <w:pPr>
        <w:spacing w:before="1" w:line="240" w:lineRule="auto"/>
        <w:ind w:right="-29"/>
        <w:contextualSpacing/>
        <w:jc w:val="center"/>
        <w:rPr>
          <w:rFonts w:ascii="Arial Narrow" w:hAnsi="Arial Narrow"/>
          <w:b/>
          <w:sz w:val="26"/>
          <w:szCs w:val="26"/>
        </w:rPr>
      </w:pPr>
      <w:r w:rsidRPr="00636FE4">
        <w:rPr>
          <w:rFonts w:ascii="Arial Narrow" w:hAnsi="Arial Narrow"/>
          <w:b/>
          <w:sz w:val="26"/>
          <w:szCs w:val="26"/>
        </w:rPr>
        <w:t>ANEXO III</w:t>
      </w:r>
    </w:p>
    <w:p w:rsidR="002D1AB3" w:rsidRPr="00636FE4" w:rsidRDefault="002D1AB3" w:rsidP="002D1AB3">
      <w:pPr>
        <w:pStyle w:val="Corpodetexto"/>
        <w:spacing w:before="10"/>
        <w:contextualSpacing/>
        <w:jc w:val="both"/>
        <w:rPr>
          <w:rFonts w:ascii="Arial Narrow" w:hAnsi="Arial Narrow"/>
          <w:b/>
          <w:sz w:val="26"/>
          <w:szCs w:val="26"/>
        </w:rPr>
      </w:pPr>
    </w:p>
    <w:p w:rsidR="002D1AB3" w:rsidRPr="00636FE4" w:rsidRDefault="002D1AB3" w:rsidP="002D1AB3">
      <w:pPr>
        <w:spacing w:line="240" w:lineRule="auto"/>
        <w:contextualSpacing/>
        <w:jc w:val="center"/>
        <w:rPr>
          <w:rFonts w:ascii="Arial Narrow" w:hAnsi="Arial Narrow"/>
          <w:b/>
          <w:sz w:val="26"/>
          <w:szCs w:val="26"/>
        </w:rPr>
      </w:pPr>
      <w:r w:rsidRPr="00636FE4">
        <w:rPr>
          <w:rFonts w:ascii="Arial Narrow" w:hAnsi="Arial Narrow"/>
          <w:b/>
          <w:sz w:val="26"/>
          <w:szCs w:val="26"/>
        </w:rPr>
        <w:t>ANEXO LC-01 - TERMO DE CIÊNCIA E DE NOTIFICAÇÃO</w:t>
      </w:r>
    </w:p>
    <w:p w:rsidR="002D1AB3" w:rsidRPr="00636FE4" w:rsidRDefault="002D1AB3" w:rsidP="002D1AB3">
      <w:pPr>
        <w:spacing w:line="240" w:lineRule="auto"/>
        <w:contextualSpacing/>
        <w:jc w:val="center"/>
        <w:rPr>
          <w:rFonts w:ascii="Arial Narrow" w:hAnsi="Arial Narrow"/>
          <w:b/>
          <w:sz w:val="26"/>
          <w:szCs w:val="26"/>
        </w:rPr>
      </w:pPr>
      <w:r w:rsidRPr="00636FE4">
        <w:rPr>
          <w:rFonts w:ascii="Arial Narrow" w:hAnsi="Arial Narrow"/>
          <w:b/>
          <w:sz w:val="26"/>
          <w:szCs w:val="26"/>
        </w:rPr>
        <w:t>(Contratos)</w:t>
      </w:r>
    </w:p>
    <w:p w:rsidR="002D1AB3" w:rsidRPr="00636FE4" w:rsidRDefault="002D1AB3" w:rsidP="002D1AB3">
      <w:pPr>
        <w:spacing w:line="240" w:lineRule="auto"/>
        <w:contextualSpacing/>
        <w:rPr>
          <w:rFonts w:ascii="Arial Narrow" w:hAnsi="Arial Narrow"/>
          <w:b/>
          <w:bCs/>
          <w:sz w:val="26"/>
          <w:szCs w:val="26"/>
          <w:u w:val="single"/>
        </w:rPr>
      </w:pP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CONTRATANTE: </w:t>
      </w:r>
      <w:r w:rsidRPr="00636FE4">
        <w:rPr>
          <w:rFonts w:ascii="Arial Narrow" w:hAnsi="Arial Narrow"/>
          <w:b/>
          <w:sz w:val="26"/>
          <w:szCs w:val="26"/>
          <w:u w:val="single"/>
        </w:rPr>
        <w:t>PREFEITURA</w:t>
      </w:r>
      <w:r w:rsidR="00CF7E2C" w:rsidRPr="00636FE4">
        <w:rPr>
          <w:rFonts w:ascii="Arial Narrow" w:hAnsi="Arial Narrow"/>
          <w:b/>
          <w:sz w:val="26"/>
          <w:szCs w:val="26"/>
          <w:u w:val="single"/>
        </w:rPr>
        <w:t xml:space="preserve"> MUNICIPAL DE URÂNIA</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CONTRATADO: </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CONTRATO: </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OBJETO:</w:t>
      </w:r>
      <w:r w:rsidR="00CF7E2C" w:rsidRPr="00636FE4">
        <w:rPr>
          <w:rFonts w:ascii="Arial Narrow" w:hAnsi="Arial Narrow"/>
          <w:color w:val="auto"/>
          <w:sz w:val="26"/>
          <w:szCs w:val="26"/>
        </w:rPr>
        <w:t xml:space="preserve"> </w:t>
      </w:r>
      <w:r w:rsidR="004548A9" w:rsidRPr="00636FE4">
        <w:rPr>
          <w:rFonts w:ascii="Arial Narrow" w:hAnsi="Arial Narrow"/>
          <w:color w:val="auto"/>
          <w:sz w:val="26"/>
          <w:szCs w:val="26"/>
        </w:rPr>
        <w:t xml:space="preserve">AQUISIÇÃO </w:t>
      </w:r>
      <w:r w:rsidR="004548A9">
        <w:rPr>
          <w:rFonts w:ascii="Arial Narrow" w:hAnsi="Arial Narrow"/>
          <w:color w:val="auto"/>
          <w:sz w:val="26"/>
          <w:szCs w:val="26"/>
        </w:rPr>
        <w:t>DE EQUIPAMENTOS E MATERIAL PERMANENTE ORIUNDO DA EMENDA PARLAMENTAR FEDERAL PROPOSTA DE AQUISIÇÃO Nº13824.471000/1210-06 HOMOLOGADA PELA CIB Nº88/2021</w:t>
      </w:r>
      <w:r w:rsidR="00F62014" w:rsidRPr="00636FE4">
        <w:rPr>
          <w:rFonts w:ascii="Arial Narrow" w:hAnsi="Arial Narrow"/>
          <w:bCs/>
          <w:sz w:val="26"/>
          <w:szCs w:val="26"/>
        </w:rPr>
        <w:t>,</w:t>
      </w:r>
      <w:r w:rsidR="00F62014" w:rsidRPr="00636FE4">
        <w:rPr>
          <w:rFonts w:ascii="Arial Narrow" w:hAnsi="Arial Narrow"/>
          <w:bCs/>
          <w:color w:val="000000"/>
          <w:sz w:val="26"/>
          <w:szCs w:val="26"/>
        </w:rPr>
        <w:t xml:space="preserve"> CONFORME AS ESPECIFICAÇÕES E CONDIÇÕES CONTIDAS DO EDITAL DE PREGÃO </w:t>
      </w:r>
      <w:r w:rsidR="008E31E1" w:rsidRPr="00636FE4">
        <w:rPr>
          <w:rFonts w:ascii="Arial Narrow" w:hAnsi="Arial Narrow"/>
          <w:bCs/>
          <w:color w:val="000000"/>
          <w:sz w:val="26"/>
          <w:szCs w:val="26"/>
        </w:rPr>
        <w:t>003/2022</w:t>
      </w:r>
      <w:r w:rsidR="00F62014" w:rsidRPr="00636FE4">
        <w:rPr>
          <w:rFonts w:ascii="Arial Narrow" w:hAnsi="Arial Narrow"/>
          <w:bCs/>
          <w:color w:val="000000"/>
          <w:sz w:val="26"/>
          <w:szCs w:val="26"/>
        </w:rPr>
        <w:t xml:space="preserve"> E SEUS ANEXOS.</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ADVOGADO (S)/ Nº OAB: (</w:t>
      </w:r>
      <w:proofErr w:type="gramStart"/>
      <w:r w:rsidRPr="00636FE4">
        <w:rPr>
          <w:rFonts w:ascii="Arial Narrow" w:hAnsi="Arial Narrow"/>
          <w:sz w:val="26"/>
          <w:szCs w:val="26"/>
        </w:rPr>
        <w:t>*)_</w:t>
      </w:r>
      <w:proofErr w:type="gramEnd"/>
      <w:r w:rsidRPr="00636FE4">
        <w:rPr>
          <w:rFonts w:ascii="Arial Narrow" w:hAnsi="Arial Narrow"/>
          <w:sz w:val="26"/>
          <w:szCs w:val="26"/>
        </w:rPr>
        <w:t>_______________________________________</w:t>
      </w:r>
    </w:p>
    <w:p w:rsidR="002D1AB3" w:rsidRPr="00636FE4" w:rsidRDefault="002D1AB3" w:rsidP="0094413D">
      <w:pPr>
        <w:spacing w:line="240" w:lineRule="auto"/>
        <w:contextualSpacing/>
        <w:rPr>
          <w:rFonts w:ascii="Arial Narrow" w:hAnsi="Arial Narrow"/>
          <w:sz w:val="26"/>
          <w:szCs w:val="26"/>
        </w:rPr>
      </w:pPr>
    </w:p>
    <w:p w:rsidR="0094413D" w:rsidRPr="00636FE4" w:rsidRDefault="0094413D" w:rsidP="0094413D">
      <w:pPr>
        <w:widowControl w:val="0"/>
        <w:autoSpaceDE w:val="0"/>
        <w:autoSpaceDN w:val="0"/>
        <w:spacing w:after="0" w:line="240" w:lineRule="auto"/>
        <w:ind w:right="57"/>
        <w:contextualSpacing/>
        <w:rPr>
          <w:rFonts w:ascii="Arial Narrow" w:hAnsi="Arial Narrow"/>
          <w:sz w:val="26"/>
          <w:szCs w:val="26"/>
        </w:rPr>
      </w:pPr>
      <w:r w:rsidRPr="00636FE4">
        <w:rPr>
          <w:rFonts w:ascii="Arial Narrow" w:hAnsi="Arial Narrow"/>
          <w:sz w:val="26"/>
          <w:szCs w:val="26"/>
        </w:rPr>
        <w:t>Pelo</w:t>
      </w:r>
      <w:r w:rsidR="00CF7E2C" w:rsidRPr="00636FE4">
        <w:rPr>
          <w:rFonts w:ascii="Arial Narrow" w:hAnsi="Arial Narrow"/>
          <w:sz w:val="26"/>
          <w:szCs w:val="26"/>
        </w:rPr>
        <w:t xml:space="preserve"> </w:t>
      </w:r>
      <w:r w:rsidRPr="00636FE4">
        <w:rPr>
          <w:rFonts w:ascii="Arial Narrow" w:hAnsi="Arial Narrow"/>
          <w:sz w:val="26"/>
          <w:szCs w:val="26"/>
        </w:rPr>
        <w:t>presente TERMO, nós, abaixo</w:t>
      </w:r>
      <w:r w:rsidR="00CF7E2C" w:rsidRPr="00636FE4">
        <w:rPr>
          <w:rFonts w:ascii="Arial Narrow" w:hAnsi="Arial Narrow"/>
          <w:sz w:val="26"/>
          <w:szCs w:val="26"/>
        </w:rPr>
        <w:t xml:space="preserve"> </w:t>
      </w:r>
      <w:r w:rsidRPr="00636FE4">
        <w:rPr>
          <w:rFonts w:ascii="Arial Narrow" w:hAnsi="Arial Narrow"/>
          <w:sz w:val="26"/>
          <w:szCs w:val="26"/>
        </w:rPr>
        <w:t>identificados:</w:t>
      </w:r>
    </w:p>
    <w:p w:rsidR="0094413D" w:rsidRPr="00636FE4" w:rsidRDefault="0094413D" w:rsidP="00A924DA">
      <w:pPr>
        <w:widowControl w:val="0"/>
        <w:numPr>
          <w:ilvl w:val="0"/>
          <w:numId w:val="34"/>
        </w:numPr>
        <w:tabs>
          <w:tab w:val="left" w:pos="0"/>
        </w:tabs>
        <w:autoSpaceDE w:val="0"/>
        <w:autoSpaceDN w:val="0"/>
        <w:spacing w:after="0" w:line="240" w:lineRule="auto"/>
        <w:ind w:left="0" w:right="57" w:firstLine="0"/>
        <w:contextualSpacing/>
        <w:outlineLvl w:val="0"/>
        <w:rPr>
          <w:rFonts w:ascii="Arial Narrow" w:hAnsi="Arial Narrow"/>
          <w:b/>
          <w:bCs/>
          <w:sz w:val="26"/>
          <w:szCs w:val="26"/>
          <w:lang w:val="en-US"/>
        </w:rPr>
      </w:pPr>
      <w:proofErr w:type="spellStart"/>
      <w:r w:rsidRPr="00636FE4">
        <w:rPr>
          <w:rFonts w:ascii="Arial Narrow" w:hAnsi="Arial Narrow"/>
          <w:b/>
          <w:bCs/>
          <w:sz w:val="26"/>
          <w:szCs w:val="26"/>
          <w:lang w:val="en-US"/>
        </w:rPr>
        <w:t>Estamos</w:t>
      </w:r>
      <w:proofErr w:type="spellEnd"/>
      <w:r w:rsidRPr="00636FE4">
        <w:rPr>
          <w:rFonts w:ascii="Arial Narrow" w:hAnsi="Arial Narrow"/>
          <w:b/>
          <w:bCs/>
          <w:sz w:val="26"/>
          <w:szCs w:val="26"/>
          <w:lang w:val="en-US"/>
        </w:rPr>
        <w:t xml:space="preserve"> CIENTES </w:t>
      </w:r>
      <w:proofErr w:type="spellStart"/>
      <w:r w:rsidRPr="00636FE4">
        <w:rPr>
          <w:rFonts w:ascii="Arial Narrow" w:hAnsi="Arial Narrow"/>
          <w:b/>
          <w:bCs/>
          <w:sz w:val="26"/>
          <w:szCs w:val="26"/>
          <w:lang w:val="en-US"/>
        </w:rPr>
        <w:t>deque</w:t>
      </w:r>
      <w:proofErr w:type="spellEnd"/>
      <w:r w:rsidRPr="00636FE4">
        <w:rPr>
          <w:rFonts w:ascii="Arial Narrow" w:hAnsi="Arial Narrow"/>
          <w:b/>
          <w:bCs/>
          <w:sz w:val="26"/>
          <w:szCs w:val="26"/>
          <w:lang w:val="en-US"/>
        </w:rPr>
        <w:t>:</w:t>
      </w:r>
    </w:p>
    <w:p w:rsidR="0094413D" w:rsidRPr="00636FE4" w:rsidRDefault="0094413D" w:rsidP="00A924DA">
      <w:pPr>
        <w:widowControl w:val="0"/>
        <w:numPr>
          <w:ilvl w:val="0"/>
          <w:numId w:val="35"/>
        </w:numPr>
        <w:tabs>
          <w:tab w:val="left" w:pos="284"/>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o</w:t>
      </w:r>
      <w:proofErr w:type="gramEnd"/>
      <w:r w:rsidRPr="00636FE4">
        <w:rPr>
          <w:rFonts w:ascii="Arial Narrow" w:hAnsi="Arial Narrow"/>
          <w:sz w:val="26"/>
          <w:szCs w:val="26"/>
        </w:rPr>
        <w:t xml:space="preserve"> ajuste</w:t>
      </w:r>
      <w:r w:rsidR="00CF7E2C" w:rsidRPr="00636FE4">
        <w:rPr>
          <w:rFonts w:ascii="Arial Narrow" w:hAnsi="Arial Narrow"/>
          <w:sz w:val="26"/>
          <w:szCs w:val="26"/>
        </w:rPr>
        <w:t xml:space="preserve"> </w:t>
      </w:r>
      <w:r w:rsidRPr="00636FE4">
        <w:rPr>
          <w:rFonts w:ascii="Arial Narrow" w:hAnsi="Arial Narrow"/>
          <w:sz w:val="26"/>
          <w:szCs w:val="26"/>
        </w:rPr>
        <w:t>acima</w:t>
      </w:r>
      <w:r w:rsidR="00CF7E2C" w:rsidRPr="00636FE4">
        <w:rPr>
          <w:rFonts w:ascii="Arial Narrow" w:hAnsi="Arial Narrow"/>
          <w:sz w:val="26"/>
          <w:szCs w:val="26"/>
        </w:rPr>
        <w:t xml:space="preserve"> </w:t>
      </w:r>
      <w:r w:rsidRPr="00636FE4">
        <w:rPr>
          <w:rFonts w:ascii="Arial Narrow" w:hAnsi="Arial Narrow"/>
          <w:sz w:val="26"/>
          <w:szCs w:val="26"/>
        </w:rPr>
        <w:t>referido, seus</w:t>
      </w:r>
      <w:r w:rsidR="00CF7E2C" w:rsidRPr="00636FE4">
        <w:rPr>
          <w:rFonts w:ascii="Arial Narrow" w:hAnsi="Arial Narrow"/>
          <w:sz w:val="26"/>
          <w:szCs w:val="26"/>
        </w:rPr>
        <w:t xml:space="preserve"> </w:t>
      </w:r>
      <w:r w:rsidRPr="00636FE4">
        <w:rPr>
          <w:rFonts w:ascii="Arial Narrow" w:hAnsi="Arial Narrow"/>
          <w:sz w:val="26"/>
          <w:szCs w:val="26"/>
        </w:rPr>
        <w:t>aditamentos, bem</w:t>
      </w:r>
      <w:r w:rsidR="00CF7E2C" w:rsidRPr="00636FE4">
        <w:rPr>
          <w:rFonts w:ascii="Arial Narrow" w:hAnsi="Arial Narrow"/>
          <w:sz w:val="26"/>
          <w:szCs w:val="26"/>
        </w:rPr>
        <w:t xml:space="preserve"> </w:t>
      </w:r>
      <w:r w:rsidRPr="00636FE4">
        <w:rPr>
          <w:rFonts w:ascii="Arial Narrow" w:hAnsi="Arial Narrow"/>
          <w:sz w:val="26"/>
          <w:szCs w:val="26"/>
        </w:rPr>
        <w:t>como o acompanhamento de sua</w:t>
      </w:r>
      <w:r w:rsidR="00CF7E2C" w:rsidRPr="00636FE4">
        <w:rPr>
          <w:rFonts w:ascii="Arial Narrow" w:hAnsi="Arial Narrow"/>
          <w:sz w:val="26"/>
          <w:szCs w:val="26"/>
        </w:rPr>
        <w:t xml:space="preserve"> </w:t>
      </w:r>
      <w:r w:rsidRPr="00636FE4">
        <w:rPr>
          <w:rFonts w:ascii="Arial Narrow" w:hAnsi="Arial Narrow"/>
          <w:sz w:val="26"/>
          <w:szCs w:val="26"/>
        </w:rPr>
        <w:t>execução</w:t>
      </w:r>
      <w:r w:rsidR="00CF7E2C" w:rsidRPr="00636FE4">
        <w:rPr>
          <w:rFonts w:ascii="Arial Narrow" w:hAnsi="Arial Narrow"/>
          <w:sz w:val="26"/>
          <w:szCs w:val="26"/>
        </w:rPr>
        <w:t xml:space="preserve"> </w:t>
      </w:r>
      <w:r w:rsidRPr="00636FE4">
        <w:rPr>
          <w:rFonts w:ascii="Arial Narrow" w:hAnsi="Arial Narrow"/>
          <w:sz w:val="26"/>
          <w:szCs w:val="26"/>
        </w:rPr>
        <w:t>contratual, estarão</w:t>
      </w:r>
      <w:r w:rsidR="00CF7E2C" w:rsidRPr="00636FE4">
        <w:rPr>
          <w:rFonts w:ascii="Arial Narrow" w:hAnsi="Arial Narrow"/>
          <w:sz w:val="26"/>
          <w:szCs w:val="26"/>
        </w:rPr>
        <w:t xml:space="preserve"> </w:t>
      </w:r>
      <w:r w:rsidRPr="00636FE4">
        <w:rPr>
          <w:rFonts w:ascii="Arial Narrow" w:hAnsi="Arial Narrow"/>
          <w:sz w:val="26"/>
          <w:szCs w:val="26"/>
        </w:rPr>
        <w:t>sujeitos a análise e julgamento</w:t>
      </w:r>
      <w:r w:rsidR="00CF7E2C" w:rsidRPr="00636FE4">
        <w:rPr>
          <w:rFonts w:ascii="Arial Narrow" w:hAnsi="Arial Narrow"/>
          <w:sz w:val="26"/>
          <w:szCs w:val="26"/>
        </w:rPr>
        <w:t xml:space="preserve"> </w:t>
      </w:r>
      <w:r w:rsidRPr="00636FE4">
        <w:rPr>
          <w:rFonts w:ascii="Arial Narrow" w:hAnsi="Arial Narrow"/>
          <w:sz w:val="26"/>
          <w:szCs w:val="26"/>
        </w:rPr>
        <w:t>pelo Tribunal de Contas do Estado de São Paulo, cujo</w:t>
      </w:r>
      <w:r w:rsidR="00CF7E2C" w:rsidRPr="00636FE4">
        <w:rPr>
          <w:rFonts w:ascii="Arial Narrow" w:hAnsi="Arial Narrow"/>
          <w:sz w:val="26"/>
          <w:szCs w:val="26"/>
        </w:rPr>
        <w:t xml:space="preserve"> </w:t>
      </w:r>
      <w:r w:rsidRPr="00636FE4">
        <w:rPr>
          <w:rFonts w:ascii="Arial Narrow" w:hAnsi="Arial Narrow"/>
          <w:sz w:val="26"/>
          <w:szCs w:val="26"/>
        </w:rPr>
        <w:t>trâmite</w:t>
      </w:r>
      <w:r w:rsidR="00CF7E2C" w:rsidRPr="00636FE4">
        <w:rPr>
          <w:rFonts w:ascii="Arial Narrow" w:hAnsi="Arial Narrow"/>
          <w:sz w:val="26"/>
          <w:szCs w:val="26"/>
        </w:rPr>
        <w:t xml:space="preserve"> </w:t>
      </w:r>
      <w:r w:rsidRPr="00636FE4">
        <w:rPr>
          <w:rFonts w:ascii="Arial Narrow" w:hAnsi="Arial Narrow"/>
          <w:sz w:val="26"/>
          <w:szCs w:val="26"/>
        </w:rPr>
        <w:t>processual</w:t>
      </w:r>
      <w:r w:rsidR="00CF7E2C" w:rsidRPr="00636FE4">
        <w:rPr>
          <w:rFonts w:ascii="Arial Narrow" w:hAnsi="Arial Narrow"/>
          <w:sz w:val="26"/>
          <w:szCs w:val="26"/>
        </w:rPr>
        <w:t xml:space="preserve"> </w:t>
      </w:r>
      <w:r w:rsidRPr="00636FE4">
        <w:rPr>
          <w:rFonts w:ascii="Arial Narrow" w:hAnsi="Arial Narrow"/>
          <w:sz w:val="26"/>
          <w:szCs w:val="26"/>
        </w:rPr>
        <w:t>ocorrerá</w:t>
      </w:r>
      <w:r w:rsidR="00CF7E2C" w:rsidRPr="00636FE4">
        <w:rPr>
          <w:rFonts w:ascii="Arial Narrow" w:hAnsi="Arial Narrow"/>
          <w:sz w:val="26"/>
          <w:szCs w:val="26"/>
        </w:rPr>
        <w:t xml:space="preserve"> </w:t>
      </w:r>
      <w:r w:rsidRPr="00636FE4">
        <w:rPr>
          <w:rFonts w:ascii="Arial Narrow" w:hAnsi="Arial Narrow"/>
          <w:sz w:val="26"/>
          <w:szCs w:val="26"/>
        </w:rPr>
        <w:t>pelo</w:t>
      </w:r>
      <w:r w:rsidR="00CF7E2C" w:rsidRPr="00636FE4">
        <w:rPr>
          <w:rFonts w:ascii="Arial Narrow" w:hAnsi="Arial Narrow"/>
          <w:sz w:val="26"/>
          <w:szCs w:val="26"/>
        </w:rPr>
        <w:t xml:space="preserve"> </w:t>
      </w:r>
      <w:r w:rsidRPr="00636FE4">
        <w:rPr>
          <w:rFonts w:ascii="Arial Narrow" w:hAnsi="Arial Narrow"/>
          <w:sz w:val="26"/>
          <w:szCs w:val="26"/>
        </w:rPr>
        <w:t>sistema</w:t>
      </w:r>
      <w:r w:rsidR="00CF7E2C" w:rsidRPr="00636FE4">
        <w:rPr>
          <w:rFonts w:ascii="Arial Narrow" w:hAnsi="Arial Narrow"/>
          <w:sz w:val="26"/>
          <w:szCs w:val="26"/>
        </w:rPr>
        <w:t xml:space="preserve"> </w:t>
      </w:r>
      <w:r w:rsidRPr="00636FE4">
        <w:rPr>
          <w:rFonts w:ascii="Arial Narrow" w:hAnsi="Arial Narrow"/>
          <w:sz w:val="26"/>
          <w:szCs w:val="26"/>
        </w:rPr>
        <w:t>eletrônico;</w:t>
      </w:r>
    </w:p>
    <w:p w:rsidR="0094413D" w:rsidRPr="00636FE4" w:rsidRDefault="0094413D" w:rsidP="00A924DA">
      <w:pPr>
        <w:widowControl w:val="0"/>
        <w:numPr>
          <w:ilvl w:val="0"/>
          <w:numId w:val="35"/>
        </w:numPr>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poderemos</w:t>
      </w:r>
      <w:proofErr w:type="gramEnd"/>
      <w:r w:rsidR="00486D91" w:rsidRPr="00636FE4">
        <w:rPr>
          <w:rFonts w:ascii="Arial Narrow" w:hAnsi="Arial Narrow"/>
          <w:sz w:val="26"/>
          <w:szCs w:val="26"/>
        </w:rPr>
        <w:t xml:space="preserve"> </w:t>
      </w:r>
      <w:r w:rsidRPr="00636FE4">
        <w:rPr>
          <w:rFonts w:ascii="Arial Narrow" w:hAnsi="Arial Narrow"/>
          <w:sz w:val="26"/>
          <w:szCs w:val="26"/>
        </w:rPr>
        <w:t>ter</w:t>
      </w:r>
      <w:r w:rsidR="00486D91" w:rsidRPr="00636FE4">
        <w:rPr>
          <w:rFonts w:ascii="Arial Narrow" w:hAnsi="Arial Narrow"/>
          <w:sz w:val="26"/>
          <w:szCs w:val="26"/>
        </w:rPr>
        <w:t xml:space="preserve"> </w:t>
      </w:r>
      <w:r w:rsidRPr="00636FE4">
        <w:rPr>
          <w:rFonts w:ascii="Arial Narrow" w:hAnsi="Arial Narrow"/>
          <w:sz w:val="26"/>
          <w:szCs w:val="26"/>
        </w:rPr>
        <w:t>acesso</w:t>
      </w:r>
      <w:r w:rsidR="00486D91" w:rsidRPr="00636FE4">
        <w:rPr>
          <w:rFonts w:ascii="Arial Narrow" w:hAnsi="Arial Narrow"/>
          <w:sz w:val="26"/>
          <w:szCs w:val="26"/>
        </w:rPr>
        <w:t xml:space="preserve"> </w:t>
      </w:r>
      <w:r w:rsidRPr="00636FE4">
        <w:rPr>
          <w:rFonts w:ascii="Arial Narrow" w:hAnsi="Arial Narrow"/>
          <w:sz w:val="26"/>
          <w:szCs w:val="26"/>
        </w:rPr>
        <w:t>ao</w:t>
      </w:r>
      <w:r w:rsidR="00486D91" w:rsidRPr="00636FE4">
        <w:rPr>
          <w:rFonts w:ascii="Arial Narrow" w:hAnsi="Arial Narrow"/>
          <w:sz w:val="26"/>
          <w:szCs w:val="26"/>
        </w:rPr>
        <w:t xml:space="preserve"> </w:t>
      </w:r>
      <w:r w:rsidRPr="00636FE4">
        <w:rPr>
          <w:rFonts w:ascii="Arial Narrow" w:hAnsi="Arial Narrow"/>
          <w:sz w:val="26"/>
          <w:szCs w:val="26"/>
        </w:rPr>
        <w:t>processo, tendo vista e extraindo</w:t>
      </w:r>
      <w:r w:rsidR="00486D91" w:rsidRPr="00636FE4">
        <w:rPr>
          <w:rFonts w:ascii="Arial Narrow" w:hAnsi="Arial Narrow"/>
          <w:sz w:val="26"/>
          <w:szCs w:val="26"/>
        </w:rPr>
        <w:t xml:space="preserve"> </w:t>
      </w:r>
      <w:r w:rsidRPr="00636FE4">
        <w:rPr>
          <w:rFonts w:ascii="Arial Narrow" w:hAnsi="Arial Narrow"/>
          <w:sz w:val="26"/>
          <w:szCs w:val="26"/>
        </w:rPr>
        <w:t>cópias das manifestações de interesse, Despachos e Decisões, mediante regular cadastramento no Sistema de Processo</w:t>
      </w:r>
      <w:r w:rsidR="00486D91" w:rsidRPr="00636FE4">
        <w:rPr>
          <w:rFonts w:ascii="Arial Narrow" w:hAnsi="Arial Narrow"/>
          <w:sz w:val="26"/>
          <w:szCs w:val="26"/>
        </w:rPr>
        <w:t xml:space="preserve"> </w:t>
      </w:r>
      <w:r w:rsidRPr="00636FE4">
        <w:rPr>
          <w:rFonts w:ascii="Arial Narrow" w:hAnsi="Arial Narrow"/>
          <w:sz w:val="26"/>
          <w:szCs w:val="26"/>
        </w:rPr>
        <w:t>Eletrônico, em</w:t>
      </w:r>
      <w:r w:rsidR="00486D91" w:rsidRPr="00636FE4">
        <w:rPr>
          <w:rFonts w:ascii="Arial Narrow" w:hAnsi="Arial Narrow"/>
          <w:sz w:val="26"/>
          <w:szCs w:val="26"/>
        </w:rPr>
        <w:t xml:space="preserve"> </w:t>
      </w:r>
      <w:r w:rsidRPr="00636FE4">
        <w:rPr>
          <w:rFonts w:ascii="Arial Narrow" w:hAnsi="Arial Narrow"/>
          <w:sz w:val="26"/>
          <w:szCs w:val="26"/>
        </w:rPr>
        <w:t>consonância com o estabelecido</w:t>
      </w:r>
      <w:r w:rsidR="00486D91" w:rsidRPr="00636FE4">
        <w:rPr>
          <w:rFonts w:ascii="Arial Narrow" w:hAnsi="Arial Narrow"/>
          <w:sz w:val="26"/>
          <w:szCs w:val="26"/>
        </w:rPr>
        <w:t xml:space="preserve"> </w:t>
      </w:r>
      <w:r w:rsidRPr="00636FE4">
        <w:rPr>
          <w:rFonts w:ascii="Arial Narrow" w:hAnsi="Arial Narrow"/>
          <w:sz w:val="26"/>
          <w:szCs w:val="26"/>
        </w:rPr>
        <w:t>na</w:t>
      </w:r>
      <w:r w:rsidR="00486D91" w:rsidRPr="00636FE4">
        <w:rPr>
          <w:rFonts w:ascii="Arial Narrow" w:hAnsi="Arial Narrow"/>
          <w:sz w:val="26"/>
          <w:szCs w:val="26"/>
        </w:rPr>
        <w:t xml:space="preserve"> </w:t>
      </w:r>
      <w:r w:rsidRPr="00636FE4">
        <w:rPr>
          <w:rFonts w:ascii="Arial Narrow" w:hAnsi="Arial Narrow"/>
          <w:sz w:val="26"/>
          <w:szCs w:val="26"/>
        </w:rPr>
        <w:t xml:space="preserve">Resolução nº 01/2011 </w:t>
      </w:r>
      <w:proofErr w:type="spellStart"/>
      <w:r w:rsidRPr="00636FE4">
        <w:rPr>
          <w:rFonts w:ascii="Arial Narrow" w:hAnsi="Arial Narrow"/>
          <w:sz w:val="26"/>
          <w:szCs w:val="26"/>
        </w:rPr>
        <w:t>doTCESP</w:t>
      </w:r>
      <w:proofErr w:type="spellEnd"/>
      <w:r w:rsidRPr="00636FE4">
        <w:rPr>
          <w:rFonts w:ascii="Arial Narrow" w:hAnsi="Arial Narrow"/>
          <w:sz w:val="26"/>
          <w:szCs w:val="26"/>
        </w:rPr>
        <w:t>;</w:t>
      </w:r>
    </w:p>
    <w:p w:rsidR="0094413D" w:rsidRPr="00636FE4" w:rsidRDefault="0094413D" w:rsidP="00A924DA">
      <w:pPr>
        <w:widowControl w:val="0"/>
        <w:numPr>
          <w:ilvl w:val="0"/>
          <w:numId w:val="35"/>
        </w:numPr>
        <w:tabs>
          <w:tab w:val="left" w:pos="0"/>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além</w:t>
      </w:r>
      <w:proofErr w:type="gramEnd"/>
      <w:r w:rsidRPr="00636FE4">
        <w:rPr>
          <w:rFonts w:ascii="Arial Narrow" w:hAnsi="Arial Narrow"/>
          <w:sz w:val="26"/>
          <w:szCs w:val="26"/>
        </w:rPr>
        <w:t xml:space="preserve"> de disponíveis no processo</w:t>
      </w:r>
      <w:r w:rsidR="00486D91" w:rsidRPr="00636FE4">
        <w:rPr>
          <w:rFonts w:ascii="Arial Narrow" w:hAnsi="Arial Narrow"/>
          <w:sz w:val="26"/>
          <w:szCs w:val="26"/>
        </w:rPr>
        <w:t xml:space="preserve"> </w:t>
      </w:r>
      <w:r w:rsidRPr="00636FE4">
        <w:rPr>
          <w:rFonts w:ascii="Arial Narrow" w:hAnsi="Arial Narrow"/>
          <w:sz w:val="26"/>
          <w:szCs w:val="26"/>
        </w:rPr>
        <w:t xml:space="preserve">eletrônico, </w:t>
      </w:r>
      <w:r w:rsidR="00486D91" w:rsidRPr="00636FE4">
        <w:rPr>
          <w:rFonts w:ascii="Arial Narrow" w:hAnsi="Arial Narrow"/>
          <w:sz w:val="26"/>
          <w:szCs w:val="26"/>
        </w:rPr>
        <w:t xml:space="preserve">todos </w:t>
      </w:r>
      <w:r w:rsidRPr="00636FE4">
        <w:rPr>
          <w:rFonts w:ascii="Arial Narrow" w:hAnsi="Arial Narrow"/>
          <w:sz w:val="26"/>
          <w:szCs w:val="26"/>
        </w:rPr>
        <w:t>os</w:t>
      </w:r>
      <w:r w:rsidR="00486D91" w:rsidRPr="00636FE4">
        <w:rPr>
          <w:rFonts w:ascii="Arial Narrow" w:hAnsi="Arial Narrow"/>
          <w:sz w:val="26"/>
          <w:szCs w:val="26"/>
        </w:rPr>
        <w:t xml:space="preserve"> </w:t>
      </w:r>
      <w:r w:rsidRPr="00636FE4">
        <w:rPr>
          <w:rFonts w:ascii="Arial Narrow" w:hAnsi="Arial Narrow"/>
          <w:sz w:val="26"/>
          <w:szCs w:val="26"/>
        </w:rPr>
        <w:t>Despachos e Decisões</w:t>
      </w:r>
      <w:r w:rsidR="00486D91" w:rsidRPr="00636FE4">
        <w:rPr>
          <w:rFonts w:ascii="Arial Narrow" w:hAnsi="Arial Narrow"/>
          <w:sz w:val="26"/>
          <w:szCs w:val="26"/>
        </w:rPr>
        <w:t xml:space="preserve"> </w:t>
      </w:r>
      <w:r w:rsidRPr="00636FE4">
        <w:rPr>
          <w:rFonts w:ascii="Arial Narrow" w:hAnsi="Arial Narrow"/>
          <w:sz w:val="26"/>
          <w:szCs w:val="26"/>
        </w:rPr>
        <w:t>que</w:t>
      </w:r>
      <w:r w:rsidR="00486D91" w:rsidRPr="00636FE4">
        <w:rPr>
          <w:rFonts w:ascii="Arial Narrow" w:hAnsi="Arial Narrow"/>
          <w:sz w:val="26"/>
          <w:szCs w:val="26"/>
        </w:rPr>
        <w:t xml:space="preserve"> </w:t>
      </w:r>
      <w:r w:rsidRPr="00636FE4">
        <w:rPr>
          <w:rFonts w:ascii="Arial Narrow" w:hAnsi="Arial Narrow"/>
          <w:sz w:val="26"/>
          <w:szCs w:val="26"/>
        </w:rPr>
        <w:t>vierem a ser</w:t>
      </w:r>
      <w:r w:rsidR="00486D91" w:rsidRPr="00636FE4">
        <w:rPr>
          <w:rFonts w:ascii="Arial Narrow" w:hAnsi="Arial Narrow"/>
          <w:sz w:val="26"/>
          <w:szCs w:val="26"/>
        </w:rPr>
        <w:t xml:space="preserve"> </w:t>
      </w:r>
      <w:r w:rsidRPr="00636FE4">
        <w:rPr>
          <w:rFonts w:ascii="Arial Narrow" w:hAnsi="Arial Narrow"/>
          <w:sz w:val="26"/>
          <w:szCs w:val="26"/>
        </w:rPr>
        <w:t>tomados, relativamente</w:t>
      </w:r>
      <w:r w:rsidR="00486D91" w:rsidRPr="00636FE4">
        <w:rPr>
          <w:rFonts w:ascii="Arial Narrow" w:hAnsi="Arial Narrow"/>
          <w:sz w:val="26"/>
          <w:szCs w:val="26"/>
        </w:rPr>
        <w:t xml:space="preserve"> </w:t>
      </w:r>
      <w:r w:rsidRPr="00636FE4">
        <w:rPr>
          <w:rFonts w:ascii="Arial Narrow" w:hAnsi="Arial Narrow"/>
          <w:sz w:val="26"/>
          <w:szCs w:val="26"/>
        </w:rPr>
        <w:t>ao</w:t>
      </w:r>
      <w:r w:rsidR="00486D91" w:rsidRPr="00636FE4">
        <w:rPr>
          <w:rFonts w:ascii="Arial Narrow" w:hAnsi="Arial Narrow"/>
          <w:sz w:val="26"/>
          <w:szCs w:val="26"/>
        </w:rPr>
        <w:t xml:space="preserve"> </w:t>
      </w:r>
      <w:r w:rsidRPr="00636FE4">
        <w:rPr>
          <w:rFonts w:ascii="Arial Narrow" w:hAnsi="Arial Narrow"/>
          <w:sz w:val="26"/>
          <w:szCs w:val="26"/>
        </w:rPr>
        <w:t>aludido</w:t>
      </w:r>
      <w:r w:rsidR="00486D91" w:rsidRPr="00636FE4">
        <w:rPr>
          <w:rFonts w:ascii="Arial Narrow" w:hAnsi="Arial Narrow"/>
          <w:sz w:val="26"/>
          <w:szCs w:val="26"/>
        </w:rPr>
        <w:t xml:space="preserve"> </w:t>
      </w:r>
      <w:r w:rsidRPr="00636FE4">
        <w:rPr>
          <w:rFonts w:ascii="Arial Narrow" w:hAnsi="Arial Narrow"/>
          <w:sz w:val="26"/>
          <w:szCs w:val="26"/>
        </w:rPr>
        <w:t>processo, serão</w:t>
      </w:r>
      <w:r w:rsidR="00486D91" w:rsidRPr="00636FE4">
        <w:rPr>
          <w:rFonts w:ascii="Arial Narrow" w:hAnsi="Arial Narrow"/>
          <w:sz w:val="26"/>
          <w:szCs w:val="26"/>
        </w:rPr>
        <w:t xml:space="preserve"> </w:t>
      </w:r>
      <w:r w:rsidRPr="00636FE4">
        <w:rPr>
          <w:rFonts w:ascii="Arial Narrow" w:hAnsi="Arial Narrow"/>
          <w:sz w:val="26"/>
          <w:szCs w:val="26"/>
        </w:rPr>
        <w:t>publicados no Diário</w:t>
      </w:r>
      <w:r w:rsidR="00486D91" w:rsidRPr="00636FE4">
        <w:rPr>
          <w:rFonts w:ascii="Arial Narrow" w:hAnsi="Arial Narrow"/>
          <w:sz w:val="26"/>
          <w:szCs w:val="26"/>
        </w:rPr>
        <w:t xml:space="preserve"> </w:t>
      </w:r>
      <w:r w:rsidRPr="00636FE4">
        <w:rPr>
          <w:rFonts w:ascii="Arial Narrow" w:hAnsi="Arial Narrow"/>
          <w:sz w:val="26"/>
          <w:szCs w:val="26"/>
        </w:rPr>
        <w:t>Oficial do Estado, Caderno do Poder</w:t>
      </w:r>
      <w:r w:rsidR="00486D91" w:rsidRPr="00636FE4">
        <w:rPr>
          <w:rFonts w:ascii="Arial Narrow" w:hAnsi="Arial Narrow"/>
          <w:sz w:val="26"/>
          <w:szCs w:val="26"/>
        </w:rPr>
        <w:t xml:space="preserve"> </w:t>
      </w:r>
      <w:r w:rsidRPr="00636FE4">
        <w:rPr>
          <w:rFonts w:ascii="Arial Narrow" w:hAnsi="Arial Narrow"/>
          <w:sz w:val="26"/>
          <w:szCs w:val="26"/>
        </w:rPr>
        <w:t>Legislativo, parte do Tribunal de Contas do Estado de São Paulo, em</w:t>
      </w:r>
      <w:r w:rsidR="00486D91" w:rsidRPr="00636FE4">
        <w:rPr>
          <w:rFonts w:ascii="Arial Narrow" w:hAnsi="Arial Narrow"/>
          <w:sz w:val="26"/>
          <w:szCs w:val="26"/>
        </w:rPr>
        <w:t xml:space="preserve"> </w:t>
      </w:r>
      <w:r w:rsidRPr="00636FE4">
        <w:rPr>
          <w:rFonts w:ascii="Arial Narrow" w:hAnsi="Arial Narrow"/>
          <w:sz w:val="26"/>
          <w:szCs w:val="26"/>
        </w:rPr>
        <w:t>conformidade com o artigo 90 da Lei Complementar nº 709, de 14 de janeiro de 1993, iniciando-se, a partir de então, a contagem dos prazos</w:t>
      </w:r>
      <w:r w:rsidR="00486D91" w:rsidRPr="00636FE4">
        <w:rPr>
          <w:rFonts w:ascii="Arial Narrow" w:hAnsi="Arial Narrow"/>
          <w:sz w:val="26"/>
          <w:szCs w:val="26"/>
        </w:rPr>
        <w:t xml:space="preserve"> </w:t>
      </w:r>
      <w:r w:rsidRPr="00636FE4">
        <w:rPr>
          <w:rFonts w:ascii="Arial Narrow" w:hAnsi="Arial Narrow"/>
          <w:sz w:val="26"/>
          <w:szCs w:val="26"/>
        </w:rPr>
        <w:t>processuais, conforme</w:t>
      </w:r>
      <w:r w:rsidR="00486D91" w:rsidRPr="00636FE4">
        <w:rPr>
          <w:rFonts w:ascii="Arial Narrow" w:hAnsi="Arial Narrow"/>
          <w:sz w:val="26"/>
          <w:szCs w:val="26"/>
        </w:rPr>
        <w:t xml:space="preserve"> </w:t>
      </w:r>
      <w:r w:rsidRPr="00636FE4">
        <w:rPr>
          <w:rFonts w:ascii="Arial Narrow" w:hAnsi="Arial Narrow"/>
          <w:sz w:val="26"/>
          <w:szCs w:val="26"/>
        </w:rPr>
        <w:t>regras do Código de Processo</w:t>
      </w:r>
      <w:r w:rsidR="00486D91" w:rsidRPr="00636FE4">
        <w:rPr>
          <w:rFonts w:ascii="Arial Narrow" w:hAnsi="Arial Narrow"/>
          <w:sz w:val="26"/>
          <w:szCs w:val="26"/>
        </w:rPr>
        <w:t xml:space="preserve"> </w:t>
      </w:r>
      <w:r w:rsidRPr="00636FE4">
        <w:rPr>
          <w:rFonts w:ascii="Arial Narrow" w:hAnsi="Arial Narrow"/>
          <w:sz w:val="26"/>
          <w:szCs w:val="26"/>
        </w:rPr>
        <w:t>Civil;</w:t>
      </w:r>
    </w:p>
    <w:p w:rsidR="0094413D" w:rsidRPr="00636FE4" w:rsidRDefault="0094413D" w:rsidP="00A924DA">
      <w:pPr>
        <w:widowControl w:val="0"/>
        <w:numPr>
          <w:ilvl w:val="0"/>
          <w:numId w:val="35"/>
        </w:numPr>
        <w:tabs>
          <w:tab w:val="left" w:pos="0"/>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as</w:t>
      </w:r>
      <w:proofErr w:type="gramEnd"/>
      <w:r w:rsidRPr="00636FE4">
        <w:rPr>
          <w:rFonts w:ascii="Arial Narrow" w:hAnsi="Arial Narrow"/>
          <w:sz w:val="26"/>
          <w:szCs w:val="26"/>
        </w:rPr>
        <w:t xml:space="preserve"> informações</w:t>
      </w:r>
      <w:r w:rsidR="00486D91" w:rsidRPr="00636FE4">
        <w:rPr>
          <w:rFonts w:ascii="Arial Narrow" w:hAnsi="Arial Narrow"/>
          <w:sz w:val="26"/>
          <w:szCs w:val="26"/>
        </w:rPr>
        <w:t xml:space="preserve"> </w:t>
      </w:r>
      <w:r w:rsidRPr="00636FE4">
        <w:rPr>
          <w:rFonts w:ascii="Arial Narrow" w:hAnsi="Arial Narrow"/>
          <w:sz w:val="26"/>
          <w:szCs w:val="26"/>
        </w:rPr>
        <w:t>pessoais dos responsáveis</w:t>
      </w:r>
      <w:r w:rsidR="00486D91" w:rsidRPr="00636FE4">
        <w:rPr>
          <w:rFonts w:ascii="Arial Narrow" w:hAnsi="Arial Narrow"/>
          <w:sz w:val="26"/>
          <w:szCs w:val="26"/>
        </w:rPr>
        <w:t xml:space="preserve"> </w:t>
      </w:r>
      <w:r w:rsidRPr="00636FE4">
        <w:rPr>
          <w:rFonts w:ascii="Arial Narrow" w:hAnsi="Arial Narrow"/>
          <w:sz w:val="26"/>
          <w:szCs w:val="26"/>
        </w:rPr>
        <w:t>pela</w:t>
      </w:r>
      <w:r w:rsidR="00486D91" w:rsidRPr="00636FE4">
        <w:rPr>
          <w:rFonts w:ascii="Arial Narrow" w:hAnsi="Arial Narrow"/>
          <w:sz w:val="26"/>
          <w:szCs w:val="26"/>
        </w:rPr>
        <w:t xml:space="preserve"> </w:t>
      </w:r>
      <w:r w:rsidRPr="00636FE4">
        <w:rPr>
          <w:rFonts w:ascii="Arial Narrow" w:hAnsi="Arial Narrow"/>
          <w:sz w:val="26"/>
          <w:szCs w:val="26"/>
          <w:u w:val="single"/>
        </w:rPr>
        <w:t>contratante</w:t>
      </w:r>
      <w:r w:rsidR="00486D91" w:rsidRPr="00636FE4">
        <w:rPr>
          <w:rFonts w:ascii="Arial Narrow" w:hAnsi="Arial Narrow"/>
          <w:sz w:val="26"/>
          <w:szCs w:val="26"/>
          <w:u w:val="single"/>
        </w:rPr>
        <w:t xml:space="preserve"> </w:t>
      </w:r>
      <w:r w:rsidR="00486D91" w:rsidRPr="00636FE4">
        <w:rPr>
          <w:rFonts w:ascii="Arial Narrow" w:hAnsi="Arial Narrow"/>
          <w:sz w:val="26"/>
          <w:szCs w:val="26"/>
        </w:rPr>
        <w:t xml:space="preserve">e </w:t>
      </w:r>
      <w:r w:rsidRPr="00636FE4">
        <w:rPr>
          <w:rFonts w:ascii="Arial Narrow" w:hAnsi="Arial Narrow"/>
          <w:sz w:val="26"/>
          <w:szCs w:val="26"/>
        </w:rPr>
        <w:t>interessados</w:t>
      </w:r>
      <w:r w:rsidR="00486D91" w:rsidRPr="00636FE4">
        <w:rPr>
          <w:rFonts w:ascii="Arial Narrow" w:hAnsi="Arial Narrow"/>
          <w:sz w:val="26"/>
          <w:szCs w:val="26"/>
        </w:rPr>
        <w:t xml:space="preserve"> </w:t>
      </w:r>
      <w:r w:rsidRPr="00636FE4">
        <w:rPr>
          <w:rFonts w:ascii="Arial Narrow" w:hAnsi="Arial Narrow"/>
          <w:sz w:val="26"/>
          <w:szCs w:val="26"/>
        </w:rPr>
        <w:t>estão</w:t>
      </w:r>
      <w:r w:rsidR="00486D91" w:rsidRPr="00636FE4">
        <w:rPr>
          <w:rFonts w:ascii="Arial Narrow" w:hAnsi="Arial Narrow"/>
          <w:sz w:val="26"/>
          <w:szCs w:val="26"/>
        </w:rPr>
        <w:t xml:space="preserve"> </w:t>
      </w:r>
      <w:r w:rsidRPr="00636FE4">
        <w:rPr>
          <w:rFonts w:ascii="Arial Narrow" w:hAnsi="Arial Narrow"/>
          <w:sz w:val="26"/>
          <w:szCs w:val="26"/>
        </w:rPr>
        <w:t>cadastradas no módulo</w:t>
      </w:r>
      <w:r w:rsidR="00486D91" w:rsidRPr="00636FE4">
        <w:rPr>
          <w:rFonts w:ascii="Arial Narrow" w:hAnsi="Arial Narrow"/>
          <w:sz w:val="26"/>
          <w:szCs w:val="26"/>
        </w:rPr>
        <w:t xml:space="preserve"> </w:t>
      </w:r>
      <w:r w:rsidRPr="00636FE4">
        <w:rPr>
          <w:rFonts w:ascii="Arial Narrow" w:hAnsi="Arial Narrow"/>
          <w:sz w:val="26"/>
          <w:szCs w:val="26"/>
        </w:rPr>
        <w:t>eletrônico do “Cadastro</w:t>
      </w:r>
      <w:r w:rsidR="00486D91" w:rsidRPr="00636FE4">
        <w:rPr>
          <w:rFonts w:ascii="Arial Narrow" w:hAnsi="Arial Narrow"/>
          <w:sz w:val="26"/>
          <w:szCs w:val="26"/>
        </w:rPr>
        <w:t xml:space="preserve"> </w:t>
      </w:r>
      <w:r w:rsidRPr="00636FE4">
        <w:rPr>
          <w:rFonts w:ascii="Arial Narrow" w:hAnsi="Arial Narrow"/>
          <w:sz w:val="26"/>
          <w:szCs w:val="26"/>
        </w:rPr>
        <w:t xml:space="preserve">Corporativo TCESP – </w:t>
      </w:r>
      <w:proofErr w:type="spellStart"/>
      <w:r w:rsidRPr="00636FE4">
        <w:rPr>
          <w:rFonts w:ascii="Arial Narrow" w:hAnsi="Arial Narrow"/>
          <w:sz w:val="26"/>
          <w:szCs w:val="26"/>
        </w:rPr>
        <w:t>CadTCESP</w:t>
      </w:r>
      <w:proofErr w:type="spellEnd"/>
      <w:r w:rsidRPr="00636FE4">
        <w:rPr>
          <w:rFonts w:ascii="Arial Narrow" w:hAnsi="Arial Narrow"/>
          <w:sz w:val="26"/>
          <w:szCs w:val="26"/>
        </w:rPr>
        <w:t>”, nos</w:t>
      </w:r>
      <w:r w:rsidR="00486D91" w:rsidRPr="00636FE4">
        <w:rPr>
          <w:rFonts w:ascii="Arial Narrow" w:hAnsi="Arial Narrow"/>
          <w:sz w:val="26"/>
          <w:szCs w:val="26"/>
        </w:rPr>
        <w:t xml:space="preserve"> </w:t>
      </w:r>
      <w:r w:rsidRPr="00636FE4">
        <w:rPr>
          <w:rFonts w:ascii="Arial Narrow" w:hAnsi="Arial Narrow"/>
          <w:sz w:val="26"/>
          <w:szCs w:val="26"/>
        </w:rPr>
        <w:t>termos</w:t>
      </w:r>
      <w:r w:rsidR="00486D91" w:rsidRPr="00636FE4">
        <w:rPr>
          <w:rFonts w:ascii="Arial Narrow" w:hAnsi="Arial Narrow"/>
          <w:sz w:val="26"/>
          <w:szCs w:val="26"/>
        </w:rPr>
        <w:t xml:space="preserve"> </w:t>
      </w:r>
      <w:r w:rsidRPr="00636FE4">
        <w:rPr>
          <w:rFonts w:ascii="Arial Narrow" w:hAnsi="Arial Narrow"/>
          <w:sz w:val="26"/>
          <w:szCs w:val="26"/>
        </w:rPr>
        <w:t>previstos no Artigo 2º das Instruções nº01/2020, conforme “Declaração(</w:t>
      </w:r>
      <w:proofErr w:type="spellStart"/>
      <w:r w:rsidRPr="00636FE4">
        <w:rPr>
          <w:rFonts w:ascii="Arial Narrow" w:hAnsi="Arial Narrow"/>
          <w:sz w:val="26"/>
          <w:szCs w:val="26"/>
        </w:rPr>
        <w:t>ões</w:t>
      </w:r>
      <w:proofErr w:type="spellEnd"/>
      <w:r w:rsidRPr="00636FE4">
        <w:rPr>
          <w:rFonts w:ascii="Arial Narrow" w:hAnsi="Arial Narrow"/>
          <w:sz w:val="26"/>
          <w:szCs w:val="26"/>
        </w:rPr>
        <w:t>) de Atualização Cadastral” anexa(s);</w:t>
      </w:r>
    </w:p>
    <w:p w:rsidR="0094413D" w:rsidRPr="00A31631" w:rsidRDefault="0094413D" w:rsidP="00A924DA">
      <w:pPr>
        <w:widowControl w:val="0"/>
        <w:numPr>
          <w:ilvl w:val="0"/>
          <w:numId w:val="35"/>
        </w:numPr>
        <w:tabs>
          <w:tab w:val="left" w:pos="414"/>
        </w:tabs>
        <w:autoSpaceDE w:val="0"/>
        <w:autoSpaceDN w:val="0"/>
        <w:spacing w:after="0" w:line="240" w:lineRule="auto"/>
        <w:ind w:right="57" w:hanging="102"/>
        <w:contextualSpacing/>
        <w:rPr>
          <w:rFonts w:ascii="Arial Narrow" w:hAnsi="Arial Narrow"/>
          <w:sz w:val="26"/>
          <w:szCs w:val="26"/>
        </w:rPr>
      </w:pPr>
      <w:proofErr w:type="gramStart"/>
      <w:r w:rsidRPr="00A31631">
        <w:rPr>
          <w:rFonts w:ascii="Arial Narrow" w:hAnsi="Arial Narrow"/>
          <w:sz w:val="26"/>
          <w:szCs w:val="26"/>
        </w:rPr>
        <w:t>é</w:t>
      </w:r>
      <w:proofErr w:type="gramEnd"/>
      <w:r w:rsidRPr="00A31631">
        <w:rPr>
          <w:rFonts w:ascii="Arial Narrow" w:hAnsi="Arial Narrow"/>
          <w:sz w:val="26"/>
          <w:szCs w:val="26"/>
        </w:rPr>
        <w:t xml:space="preserve"> de exclusiva</w:t>
      </w:r>
      <w:r w:rsidR="00486D91" w:rsidRPr="00A31631">
        <w:rPr>
          <w:rFonts w:ascii="Arial Narrow" w:hAnsi="Arial Narrow"/>
          <w:sz w:val="26"/>
          <w:szCs w:val="26"/>
        </w:rPr>
        <w:t xml:space="preserve"> </w:t>
      </w:r>
      <w:r w:rsidRPr="00A31631">
        <w:rPr>
          <w:rFonts w:ascii="Arial Narrow" w:hAnsi="Arial Narrow"/>
          <w:sz w:val="26"/>
          <w:szCs w:val="26"/>
        </w:rPr>
        <w:t>responsabilidade do contratado</w:t>
      </w:r>
      <w:r w:rsidR="00486D91" w:rsidRPr="00A31631">
        <w:rPr>
          <w:rFonts w:ascii="Arial Narrow" w:hAnsi="Arial Narrow"/>
          <w:sz w:val="26"/>
          <w:szCs w:val="26"/>
        </w:rPr>
        <w:t xml:space="preserve"> </w:t>
      </w:r>
      <w:r w:rsidRPr="00A31631">
        <w:rPr>
          <w:rFonts w:ascii="Arial Narrow" w:hAnsi="Arial Narrow"/>
          <w:sz w:val="26"/>
          <w:szCs w:val="26"/>
        </w:rPr>
        <w:t>manter</w:t>
      </w:r>
      <w:r w:rsidR="00486D91" w:rsidRPr="00A31631">
        <w:rPr>
          <w:rFonts w:ascii="Arial Narrow" w:hAnsi="Arial Narrow"/>
          <w:sz w:val="26"/>
          <w:szCs w:val="26"/>
        </w:rPr>
        <w:t xml:space="preserve"> </w:t>
      </w:r>
      <w:r w:rsidRPr="00A31631">
        <w:rPr>
          <w:rFonts w:ascii="Arial Narrow" w:hAnsi="Arial Narrow"/>
          <w:sz w:val="26"/>
          <w:szCs w:val="26"/>
        </w:rPr>
        <w:t>seus dados sempre</w:t>
      </w:r>
      <w:r w:rsidR="00486D91" w:rsidRPr="00A31631">
        <w:rPr>
          <w:rFonts w:ascii="Arial Narrow" w:hAnsi="Arial Narrow"/>
          <w:sz w:val="26"/>
          <w:szCs w:val="26"/>
        </w:rPr>
        <w:t xml:space="preserve"> </w:t>
      </w:r>
      <w:r w:rsidRPr="00A31631">
        <w:rPr>
          <w:rFonts w:ascii="Arial Narrow" w:hAnsi="Arial Narrow"/>
          <w:sz w:val="26"/>
          <w:szCs w:val="26"/>
        </w:rPr>
        <w:t>atualizados.</w:t>
      </w:r>
    </w:p>
    <w:p w:rsidR="0094413D" w:rsidRPr="00636FE4" w:rsidRDefault="0094413D" w:rsidP="00A924DA">
      <w:pPr>
        <w:widowControl w:val="0"/>
        <w:numPr>
          <w:ilvl w:val="0"/>
          <w:numId w:val="34"/>
        </w:numPr>
        <w:tabs>
          <w:tab w:val="left" w:pos="0"/>
        </w:tabs>
        <w:autoSpaceDE w:val="0"/>
        <w:autoSpaceDN w:val="0"/>
        <w:spacing w:after="0" w:line="240" w:lineRule="auto"/>
        <w:ind w:left="0" w:right="57" w:firstLine="0"/>
        <w:contextualSpacing/>
        <w:outlineLvl w:val="0"/>
        <w:rPr>
          <w:rFonts w:ascii="Arial Narrow" w:hAnsi="Arial Narrow"/>
          <w:b/>
          <w:bCs/>
          <w:sz w:val="26"/>
          <w:szCs w:val="26"/>
          <w:lang w:val="en-US"/>
        </w:rPr>
      </w:pPr>
      <w:proofErr w:type="spellStart"/>
      <w:r w:rsidRPr="00636FE4">
        <w:rPr>
          <w:rFonts w:ascii="Arial Narrow" w:hAnsi="Arial Narrow"/>
          <w:b/>
          <w:bCs/>
          <w:sz w:val="26"/>
          <w:szCs w:val="26"/>
          <w:lang w:val="en-US"/>
        </w:rPr>
        <w:t>Damo-nos</w:t>
      </w:r>
      <w:proofErr w:type="spellEnd"/>
      <w:r w:rsidR="00486D91" w:rsidRPr="00636FE4">
        <w:rPr>
          <w:rFonts w:ascii="Arial Narrow" w:hAnsi="Arial Narrow"/>
          <w:b/>
          <w:bCs/>
          <w:sz w:val="26"/>
          <w:szCs w:val="26"/>
          <w:lang w:val="en-US"/>
        </w:rPr>
        <w:t xml:space="preserve"> </w:t>
      </w:r>
      <w:proofErr w:type="spellStart"/>
      <w:r w:rsidRPr="00636FE4">
        <w:rPr>
          <w:rFonts w:ascii="Arial Narrow" w:hAnsi="Arial Narrow"/>
          <w:b/>
          <w:bCs/>
          <w:sz w:val="26"/>
          <w:szCs w:val="26"/>
          <w:lang w:val="en-US"/>
        </w:rPr>
        <w:t>por</w:t>
      </w:r>
      <w:proofErr w:type="spellEnd"/>
      <w:r w:rsidRPr="00636FE4">
        <w:rPr>
          <w:rFonts w:ascii="Arial Narrow" w:hAnsi="Arial Narrow"/>
          <w:b/>
          <w:bCs/>
          <w:sz w:val="26"/>
          <w:szCs w:val="26"/>
          <w:lang w:val="en-US"/>
        </w:rPr>
        <w:t xml:space="preserve"> NOTIFICADOS</w:t>
      </w:r>
      <w:r w:rsidR="00486D91" w:rsidRPr="00636FE4">
        <w:rPr>
          <w:rFonts w:ascii="Arial Narrow" w:hAnsi="Arial Narrow"/>
          <w:b/>
          <w:bCs/>
          <w:sz w:val="26"/>
          <w:szCs w:val="26"/>
          <w:lang w:val="en-US"/>
        </w:rPr>
        <w:t xml:space="preserve"> </w:t>
      </w:r>
      <w:r w:rsidRPr="00636FE4">
        <w:rPr>
          <w:rFonts w:ascii="Arial Narrow" w:hAnsi="Arial Narrow"/>
          <w:b/>
          <w:bCs/>
          <w:sz w:val="26"/>
          <w:szCs w:val="26"/>
          <w:lang w:val="en-US"/>
        </w:rPr>
        <w:t>para:</w:t>
      </w:r>
    </w:p>
    <w:p w:rsidR="0094413D" w:rsidRPr="00636FE4" w:rsidRDefault="0094413D" w:rsidP="00A924DA">
      <w:pPr>
        <w:widowControl w:val="0"/>
        <w:numPr>
          <w:ilvl w:val="0"/>
          <w:numId w:val="36"/>
        </w:numPr>
        <w:tabs>
          <w:tab w:val="left" w:pos="0"/>
        </w:tabs>
        <w:autoSpaceDE w:val="0"/>
        <w:autoSpaceDN w:val="0"/>
        <w:spacing w:after="0" w:line="240" w:lineRule="auto"/>
        <w:ind w:left="0" w:right="57" w:firstLine="0"/>
        <w:contextualSpacing/>
        <w:rPr>
          <w:rFonts w:ascii="Arial Narrow" w:hAnsi="Arial Narrow"/>
          <w:sz w:val="26"/>
          <w:szCs w:val="26"/>
        </w:rPr>
      </w:pPr>
      <w:r w:rsidRPr="00636FE4">
        <w:rPr>
          <w:rFonts w:ascii="Arial Narrow" w:hAnsi="Arial Narrow"/>
          <w:sz w:val="26"/>
          <w:szCs w:val="26"/>
        </w:rPr>
        <w:t>O acompanhamento dos atos do processo</w:t>
      </w:r>
      <w:r w:rsidR="00486D91" w:rsidRPr="00636FE4">
        <w:rPr>
          <w:rFonts w:ascii="Arial Narrow" w:hAnsi="Arial Narrow"/>
          <w:sz w:val="26"/>
          <w:szCs w:val="26"/>
        </w:rPr>
        <w:t xml:space="preserve"> </w:t>
      </w:r>
      <w:r w:rsidRPr="00636FE4">
        <w:rPr>
          <w:rFonts w:ascii="Arial Narrow" w:hAnsi="Arial Narrow"/>
          <w:sz w:val="26"/>
          <w:szCs w:val="26"/>
        </w:rPr>
        <w:t>até</w:t>
      </w:r>
      <w:r w:rsidR="00486D91" w:rsidRPr="00636FE4">
        <w:rPr>
          <w:rFonts w:ascii="Arial Narrow" w:hAnsi="Arial Narrow"/>
          <w:sz w:val="26"/>
          <w:szCs w:val="26"/>
        </w:rPr>
        <w:t xml:space="preserve"> </w:t>
      </w:r>
      <w:r w:rsidRPr="00636FE4">
        <w:rPr>
          <w:rFonts w:ascii="Arial Narrow" w:hAnsi="Arial Narrow"/>
          <w:sz w:val="26"/>
          <w:szCs w:val="26"/>
        </w:rPr>
        <w:t>seu</w:t>
      </w:r>
      <w:r w:rsidR="00486D91" w:rsidRPr="00636FE4">
        <w:rPr>
          <w:rFonts w:ascii="Arial Narrow" w:hAnsi="Arial Narrow"/>
          <w:sz w:val="26"/>
          <w:szCs w:val="26"/>
        </w:rPr>
        <w:t xml:space="preserve"> </w:t>
      </w:r>
      <w:r w:rsidRPr="00636FE4">
        <w:rPr>
          <w:rFonts w:ascii="Arial Narrow" w:hAnsi="Arial Narrow"/>
          <w:sz w:val="26"/>
          <w:szCs w:val="26"/>
        </w:rPr>
        <w:t>julgamento final e consequente</w:t>
      </w:r>
      <w:r w:rsidR="00486D91" w:rsidRPr="00636FE4">
        <w:rPr>
          <w:rFonts w:ascii="Arial Narrow" w:hAnsi="Arial Narrow"/>
          <w:sz w:val="26"/>
          <w:szCs w:val="26"/>
        </w:rPr>
        <w:t xml:space="preserve"> </w:t>
      </w:r>
      <w:r w:rsidRPr="00636FE4">
        <w:rPr>
          <w:rFonts w:ascii="Arial Narrow" w:hAnsi="Arial Narrow"/>
          <w:sz w:val="26"/>
          <w:szCs w:val="26"/>
        </w:rPr>
        <w:t>publicação;</w:t>
      </w:r>
    </w:p>
    <w:p w:rsidR="0094413D" w:rsidRPr="00636FE4" w:rsidRDefault="0094413D" w:rsidP="00A924DA">
      <w:pPr>
        <w:widowControl w:val="0"/>
        <w:numPr>
          <w:ilvl w:val="0"/>
          <w:numId w:val="36"/>
        </w:numPr>
        <w:tabs>
          <w:tab w:val="left" w:pos="0"/>
        </w:tabs>
        <w:autoSpaceDE w:val="0"/>
        <w:autoSpaceDN w:val="0"/>
        <w:spacing w:after="0" w:line="240" w:lineRule="auto"/>
        <w:ind w:left="0" w:right="57" w:firstLine="0"/>
        <w:contextualSpacing/>
        <w:rPr>
          <w:rFonts w:ascii="Arial Narrow" w:hAnsi="Arial Narrow"/>
          <w:sz w:val="26"/>
          <w:szCs w:val="26"/>
        </w:rPr>
      </w:pPr>
      <w:r w:rsidRPr="00636FE4">
        <w:rPr>
          <w:rFonts w:ascii="Arial Narrow" w:hAnsi="Arial Narrow"/>
          <w:sz w:val="26"/>
          <w:szCs w:val="26"/>
        </w:rPr>
        <w:t>Se for o caso e de nosso</w:t>
      </w:r>
      <w:r w:rsidR="00486D91" w:rsidRPr="00636FE4">
        <w:rPr>
          <w:rFonts w:ascii="Arial Narrow" w:hAnsi="Arial Narrow"/>
          <w:sz w:val="26"/>
          <w:szCs w:val="26"/>
        </w:rPr>
        <w:t xml:space="preserve"> </w:t>
      </w:r>
      <w:r w:rsidRPr="00636FE4">
        <w:rPr>
          <w:rFonts w:ascii="Arial Narrow" w:hAnsi="Arial Narrow"/>
          <w:sz w:val="26"/>
          <w:szCs w:val="26"/>
        </w:rPr>
        <w:t>interesse, nos</w:t>
      </w:r>
      <w:r w:rsidR="00486D91" w:rsidRPr="00636FE4">
        <w:rPr>
          <w:rFonts w:ascii="Arial Narrow" w:hAnsi="Arial Narrow"/>
          <w:sz w:val="26"/>
          <w:szCs w:val="26"/>
        </w:rPr>
        <w:t xml:space="preserve"> </w:t>
      </w:r>
      <w:r w:rsidRPr="00636FE4">
        <w:rPr>
          <w:rFonts w:ascii="Arial Narrow" w:hAnsi="Arial Narrow"/>
          <w:sz w:val="26"/>
          <w:szCs w:val="26"/>
        </w:rPr>
        <w:t>prazos e nas</w:t>
      </w:r>
      <w:r w:rsidR="00486D91" w:rsidRPr="00636FE4">
        <w:rPr>
          <w:rFonts w:ascii="Arial Narrow" w:hAnsi="Arial Narrow"/>
          <w:sz w:val="26"/>
          <w:szCs w:val="26"/>
        </w:rPr>
        <w:t xml:space="preserve"> </w:t>
      </w:r>
      <w:r w:rsidRPr="00636FE4">
        <w:rPr>
          <w:rFonts w:ascii="Arial Narrow" w:hAnsi="Arial Narrow"/>
          <w:sz w:val="26"/>
          <w:szCs w:val="26"/>
        </w:rPr>
        <w:t>formas</w:t>
      </w:r>
      <w:r w:rsidR="00486D91" w:rsidRPr="00636FE4">
        <w:rPr>
          <w:rFonts w:ascii="Arial Narrow" w:hAnsi="Arial Narrow"/>
          <w:sz w:val="26"/>
          <w:szCs w:val="26"/>
        </w:rPr>
        <w:t xml:space="preserve"> </w:t>
      </w:r>
      <w:r w:rsidRPr="00636FE4">
        <w:rPr>
          <w:rFonts w:ascii="Arial Narrow" w:hAnsi="Arial Narrow"/>
          <w:sz w:val="26"/>
          <w:szCs w:val="26"/>
        </w:rPr>
        <w:t>legais e regimentais, exercer o direito de defesa, interpor</w:t>
      </w:r>
      <w:r w:rsidR="00486D91" w:rsidRPr="00636FE4">
        <w:rPr>
          <w:rFonts w:ascii="Arial Narrow" w:hAnsi="Arial Narrow"/>
          <w:sz w:val="26"/>
          <w:szCs w:val="26"/>
        </w:rPr>
        <w:t xml:space="preserve"> </w:t>
      </w:r>
      <w:r w:rsidRPr="00636FE4">
        <w:rPr>
          <w:rFonts w:ascii="Arial Narrow" w:hAnsi="Arial Narrow"/>
          <w:sz w:val="26"/>
          <w:szCs w:val="26"/>
        </w:rPr>
        <w:t>recursos e o que</w:t>
      </w:r>
      <w:r w:rsidR="00486D91" w:rsidRPr="00636FE4">
        <w:rPr>
          <w:rFonts w:ascii="Arial Narrow" w:hAnsi="Arial Narrow"/>
          <w:sz w:val="26"/>
          <w:szCs w:val="26"/>
        </w:rPr>
        <w:t xml:space="preserve"> </w:t>
      </w:r>
      <w:r w:rsidRPr="00636FE4">
        <w:rPr>
          <w:rFonts w:ascii="Arial Narrow" w:hAnsi="Arial Narrow"/>
          <w:sz w:val="26"/>
          <w:szCs w:val="26"/>
        </w:rPr>
        <w:t>mais</w:t>
      </w:r>
      <w:r w:rsidR="00486D91" w:rsidRPr="00636FE4">
        <w:rPr>
          <w:rFonts w:ascii="Arial Narrow" w:hAnsi="Arial Narrow"/>
          <w:sz w:val="26"/>
          <w:szCs w:val="26"/>
        </w:rPr>
        <w:t xml:space="preserve"> </w:t>
      </w:r>
      <w:r w:rsidRPr="00636FE4">
        <w:rPr>
          <w:rFonts w:ascii="Arial Narrow" w:hAnsi="Arial Narrow"/>
          <w:sz w:val="26"/>
          <w:szCs w:val="26"/>
        </w:rPr>
        <w:t>couber.</w:t>
      </w:r>
    </w:p>
    <w:p w:rsidR="002D1AB3" w:rsidRPr="00636FE4" w:rsidRDefault="002D1AB3" w:rsidP="0094413D">
      <w:pPr>
        <w:spacing w:line="240" w:lineRule="auto"/>
        <w:contextualSpacing/>
        <w:rPr>
          <w:rFonts w:ascii="Arial Narrow" w:hAnsi="Arial Narrow"/>
          <w:sz w:val="26"/>
          <w:szCs w:val="26"/>
        </w:rPr>
      </w:pPr>
    </w:p>
    <w:p w:rsidR="002D1AB3" w:rsidRPr="00636FE4" w:rsidRDefault="002D1AB3" w:rsidP="00DA37EB">
      <w:pPr>
        <w:spacing w:line="240" w:lineRule="auto"/>
        <w:ind w:left="11" w:hanging="11"/>
        <w:contextualSpacing/>
        <w:rPr>
          <w:rFonts w:ascii="Arial Narrow" w:hAnsi="Arial Narrow"/>
          <w:b/>
          <w:sz w:val="26"/>
          <w:szCs w:val="26"/>
        </w:rPr>
      </w:pPr>
      <w:r w:rsidRPr="00636FE4">
        <w:rPr>
          <w:rFonts w:ascii="Arial Narrow" w:hAnsi="Arial Narrow"/>
          <w:b/>
          <w:sz w:val="26"/>
          <w:szCs w:val="26"/>
        </w:rPr>
        <w:t xml:space="preserve">LOCAL e DATA: </w:t>
      </w:r>
      <w:r w:rsidR="00486D91" w:rsidRPr="00636FE4">
        <w:rPr>
          <w:rFonts w:ascii="Arial Narrow" w:hAnsi="Arial Narrow"/>
          <w:b/>
          <w:sz w:val="26"/>
          <w:szCs w:val="26"/>
          <w:u w:val="single"/>
        </w:rPr>
        <w:t>URÂNIA</w:t>
      </w:r>
      <w:r w:rsidRPr="00636FE4">
        <w:rPr>
          <w:rFonts w:ascii="Arial Narrow" w:hAnsi="Arial Narrow"/>
          <w:b/>
          <w:sz w:val="26"/>
          <w:szCs w:val="26"/>
          <w:u w:val="single"/>
        </w:rPr>
        <w:t xml:space="preserve">/SP, </w:t>
      </w:r>
      <w:proofErr w:type="spellStart"/>
      <w:r w:rsidRPr="00636FE4">
        <w:rPr>
          <w:rFonts w:ascii="Arial Narrow" w:hAnsi="Arial Narrow"/>
          <w:b/>
          <w:sz w:val="26"/>
          <w:szCs w:val="26"/>
          <w:u w:val="single"/>
        </w:rPr>
        <w:t>xx</w:t>
      </w:r>
      <w:proofErr w:type="spellEnd"/>
      <w:r w:rsidRPr="00636FE4">
        <w:rPr>
          <w:rFonts w:ascii="Arial Narrow" w:hAnsi="Arial Narrow"/>
          <w:b/>
          <w:sz w:val="26"/>
          <w:szCs w:val="26"/>
          <w:u w:val="single"/>
        </w:rPr>
        <w:t xml:space="preserve"> de </w:t>
      </w:r>
      <w:proofErr w:type="spellStart"/>
      <w:r w:rsidRPr="00636FE4">
        <w:rPr>
          <w:rFonts w:ascii="Arial Narrow" w:hAnsi="Arial Narrow"/>
          <w:b/>
          <w:sz w:val="26"/>
          <w:szCs w:val="26"/>
          <w:u w:val="single"/>
        </w:rPr>
        <w:t>xxxxxxxxxx</w:t>
      </w:r>
      <w:proofErr w:type="spellEnd"/>
      <w:r w:rsidRPr="00636FE4">
        <w:rPr>
          <w:rFonts w:ascii="Arial Narrow" w:hAnsi="Arial Narrow"/>
          <w:b/>
          <w:sz w:val="26"/>
          <w:szCs w:val="26"/>
          <w:u w:val="single"/>
        </w:rPr>
        <w:t xml:space="preserve"> de 202</w:t>
      </w:r>
      <w:r w:rsidR="001E7383" w:rsidRPr="00636FE4">
        <w:rPr>
          <w:rFonts w:ascii="Arial Narrow" w:hAnsi="Arial Narrow"/>
          <w:b/>
          <w:sz w:val="26"/>
          <w:szCs w:val="26"/>
          <w:u w:val="single"/>
        </w:rPr>
        <w:t>2</w:t>
      </w:r>
      <w:r w:rsidRPr="00636FE4">
        <w:rPr>
          <w:rFonts w:ascii="Arial Narrow" w:hAnsi="Arial Narrow"/>
          <w:b/>
          <w:sz w:val="26"/>
          <w:szCs w:val="26"/>
          <w:u w:val="single"/>
        </w:rPr>
        <w:t>.</w:t>
      </w:r>
    </w:p>
    <w:p w:rsidR="002D1AB3" w:rsidRPr="00636FE4" w:rsidRDefault="002D1AB3" w:rsidP="00DA37EB">
      <w:pPr>
        <w:spacing w:line="240" w:lineRule="auto"/>
        <w:ind w:left="11" w:hanging="11"/>
        <w:contextualSpacing/>
        <w:rPr>
          <w:rFonts w:ascii="Arial Narrow" w:hAnsi="Arial Narrow"/>
          <w:b/>
          <w:sz w:val="26"/>
          <w:szCs w:val="26"/>
        </w:rPr>
      </w:pP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b/>
          <w:sz w:val="26"/>
          <w:szCs w:val="26"/>
        </w:rPr>
      </w:pPr>
      <w:r w:rsidRPr="00636FE4">
        <w:rPr>
          <w:rFonts w:ascii="Arial Narrow" w:hAnsi="Arial Narrow"/>
          <w:b/>
          <w:sz w:val="26"/>
          <w:szCs w:val="26"/>
          <w:u w:val="thick"/>
        </w:rPr>
        <w:t>AUTORIDADE MÁXIMA DO ÓRGÃO/ENTIDADE</w:t>
      </w:r>
      <w:r w:rsidRPr="00636FE4">
        <w:rPr>
          <w:rFonts w:ascii="Arial Narrow" w:hAnsi="Arial Narrow"/>
          <w:b/>
          <w:strike/>
          <w:sz w:val="26"/>
          <w:szCs w:val="26"/>
        </w:rPr>
        <w:t>:</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004548A9">
        <w:rPr>
          <w:rFonts w:ascii="Arial Narrow" w:hAnsi="Arial Narrow"/>
          <w:b/>
          <w:color w:val="auto"/>
          <w:sz w:val="26"/>
          <w:szCs w:val="26"/>
          <w:u w:val="single"/>
        </w:rPr>
        <w:t>MARCIO ARJOL DOMINGUES</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548A9" w:rsidRDefault="00DA37EB" w:rsidP="004548A9">
      <w:pPr>
        <w:spacing w:line="240" w:lineRule="auto"/>
        <w:contextualSpacing/>
        <w:rPr>
          <w:rFonts w:ascii="Arial Narrow" w:hAnsi="Arial Narrow"/>
          <w:sz w:val="26"/>
          <w:szCs w:val="26"/>
        </w:rPr>
      </w:pPr>
      <w:r w:rsidRPr="00636FE4">
        <w:rPr>
          <w:rFonts w:ascii="Arial Narrow" w:hAnsi="Arial Narrow"/>
          <w:color w:val="auto"/>
          <w:sz w:val="26"/>
          <w:szCs w:val="26"/>
        </w:rPr>
        <w:t xml:space="preserve">CPF: </w:t>
      </w:r>
      <w:r w:rsidR="004548A9"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004548A9" w:rsidRPr="00636FE4">
        <w:rPr>
          <w:rFonts w:ascii="Arial Narrow" w:hAnsi="Arial Narrow"/>
          <w:b/>
          <w:color w:val="auto"/>
          <w:sz w:val="26"/>
          <w:szCs w:val="26"/>
          <w:u w:val="single"/>
        </w:rPr>
        <w:t>27.940.726-9/SSP/SP</w:t>
      </w:r>
      <w:r w:rsidR="004548A9" w:rsidRPr="00636FE4">
        <w:rPr>
          <w:rFonts w:ascii="Arial Narrow" w:hAnsi="Arial Narrow"/>
          <w:sz w:val="26"/>
          <w:szCs w:val="26"/>
        </w:rPr>
        <w:t xml:space="preserve"> </w:t>
      </w:r>
    </w:p>
    <w:p w:rsidR="00DA37EB" w:rsidRPr="00636FE4" w:rsidRDefault="00DA37EB" w:rsidP="004548A9">
      <w:pPr>
        <w:spacing w:line="240" w:lineRule="auto"/>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color w:val="auto"/>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RESPONSÁVEIS PELA HOMOLOGAÇÃO DO CERTAME OU RATIFICAÇÃO DA DISPENSA/INEXIGIBILIDADE DE LICITAÇÃO:</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00486D91" w:rsidRPr="00636FE4">
        <w:rPr>
          <w:rFonts w:ascii="Arial Narrow" w:hAnsi="Arial Narrow"/>
          <w:b/>
          <w:color w:val="auto"/>
          <w:sz w:val="26"/>
          <w:szCs w:val="26"/>
          <w:u w:val="single"/>
        </w:rPr>
        <w:t>MARCIO ARJOL DOMINGUES</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00486D91"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00486D91" w:rsidRPr="00636FE4">
        <w:rPr>
          <w:rFonts w:ascii="Arial Narrow" w:hAnsi="Arial Narrow"/>
          <w:b/>
          <w:color w:val="auto"/>
          <w:sz w:val="26"/>
          <w:szCs w:val="26"/>
          <w:u w:val="single"/>
        </w:rPr>
        <w:t>27.940.726-9</w:t>
      </w:r>
      <w:r w:rsidRPr="00636FE4">
        <w:rPr>
          <w:rFonts w:ascii="Arial Narrow" w:hAnsi="Arial Narrow"/>
          <w:b/>
          <w:color w:val="auto"/>
          <w:sz w:val="26"/>
          <w:szCs w:val="26"/>
          <w:u w:val="single"/>
        </w:rPr>
        <w:t>/SSP/SP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RESPONSÁVEIS QUE ASSINARAM O AJUSTE:</w:t>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b/>
          <w:sz w:val="26"/>
          <w:szCs w:val="26"/>
        </w:rPr>
      </w:pPr>
      <w:r w:rsidRPr="00636FE4">
        <w:rPr>
          <w:rFonts w:ascii="Arial Narrow" w:hAnsi="Arial Narrow"/>
          <w:b/>
          <w:sz w:val="26"/>
          <w:szCs w:val="26"/>
          <w:u w:val="thick"/>
        </w:rPr>
        <w:t>Pelo</w:t>
      </w:r>
      <w:r w:rsidR="004548A9">
        <w:rPr>
          <w:rFonts w:ascii="Arial Narrow" w:hAnsi="Arial Narrow"/>
          <w:b/>
          <w:sz w:val="26"/>
          <w:szCs w:val="26"/>
          <w:u w:val="thick"/>
        </w:rPr>
        <w:t xml:space="preserve"> </w:t>
      </w:r>
      <w:r w:rsidRPr="00636FE4">
        <w:rPr>
          <w:rFonts w:ascii="Arial Narrow" w:hAnsi="Arial Narrow"/>
          <w:b/>
          <w:sz w:val="26"/>
          <w:szCs w:val="26"/>
          <w:u w:val="thick"/>
        </w:rPr>
        <w:t>contratante</w:t>
      </w:r>
      <w:r w:rsidRPr="00636FE4">
        <w:rPr>
          <w:rFonts w:ascii="Arial Narrow" w:hAnsi="Arial Narrow"/>
          <w:b/>
          <w:sz w:val="26"/>
          <w:szCs w:val="26"/>
        </w:rPr>
        <w:t>:</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auto"/>
          <w:sz w:val="26"/>
          <w:szCs w:val="26"/>
          <w:u w:val="single"/>
        </w:rPr>
        <w:t>MARCIO ARJOL DOMINGUES</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Pr="00636FE4">
        <w:rPr>
          <w:rFonts w:ascii="Arial Narrow" w:hAnsi="Arial Narrow"/>
          <w:b/>
          <w:color w:val="auto"/>
          <w:sz w:val="26"/>
          <w:szCs w:val="26"/>
          <w:u w:val="single"/>
        </w:rPr>
        <w:t>27.940.726-9/SSP/SP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Pela</w:t>
      </w:r>
      <w:r w:rsidR="004548A9">
        <w:rPr>
          <w:rFonts w:ascii="Arial Narrow" w:hAnsi="Arial Narrow"/>
          <w:b/>
          <w:bCs/>
          <w:sz w:val="26"/>
          <w:szCs w:val="26"/>
          <w:u w:val="thick"/>
        </w:rPr>
        <w:t xml:space="preserve"> </w:t>
      </w:r>
      <w:r w:rsidRPr="00636FE4">
        <w:rPr>
          <w:rFonts w:ascii="Arial Narrow" w:hAnsi="Arial Narrow"/>
          <w:b/>
          <w:bCs/>
          <w:sz w:val="26"/>
          <w:szCs w:val="26"/>
          <w:u w:val="thick"/>
        </w:rPr>
        <w:t>contratada</w:t>
      </w:r>
      <w:r w:rsidRPr="00636FE4">
        <w:rPr>
          <w:rFonts w:ascii="Arial Narrow" w:hAnsi="Arial Narrow"/>
          <w:b/>
          <w:bCs/>
          <w:sz w:val="26"/>
          <w:szCs w:val="26"/>
        </w:rPr>
        <w:t>:</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ORDENADOR DE DESPESAS DA CONTRATANTE</w:t>
      </w:r>
      <w:r w:rsidRPr="00636FE4">
        <w:rPr>
          <w:rFonts w:ascii="Arial Narrow" w:hAnsi="Arial Narrow"/>
          <w:b/>
          <w:bCs/>
          <w:sz w:val="26"/>
          <w:szCs w:val="26"/>
        </w:rPr>
        <w:t>:</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auto"/>
          <w:sz w:val="26"/>
          <w:szCs w:val="26"/>
          <w:u w:val="single"/>
        </w:rPr>
        <w:t>MARCIO ARJOL DOMINGUES</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Pr="00636FE4">
        <w:rPr>
          <w:rFonts w:ascii="Arial Narrow" w:hAnsi="Arial Narrow"/>
          <w:b/>
          <w:color w:val="auto"/>
          <w:sz w:val="26"/>
          <w:szCs w:val="26"/>
          <w:u w:val="single"/>
        </w:rPr>
        <w:t>27.940.726-9/SSP/SP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GESTOR(ES) DO CONTRATO</w:t>
      </w:r>
      <w:r w:rsidRPr="00636FE4">
        <w:rPr>
          <w:rFonts w:ascii="Arial Narrow" w:hAnsi="Arial Narrow"/>
          <w:b/>
          <w:bCs/>
          <w:sz w:val="26"/>
          <w:szCs w:val="26"/>
        </w:rPr>
        <w:t>:</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 xml:space="preserve">DEMAIS RESPONSÁVEIS </w:t>
      </w:r>
      <w:r w:rsidRPr="00636FE4">
        <w:rPr>
          <w:rFonts w:ascii="Arial Narrow" w:hAnsi="Arial Narrow"/>
          <w:b/>
          <w:bCs/>
          <w:sz w:val="26"/>
          <w:szCs w:val="26"/>
          <w:highlight w:val="yellow"/>
          <w:u w:val="thick"/>
        </w:rPr>
        <w:t>(*)</w:t>
      </w:r>
      <w:r w:rsidRPr="00636FE4">
        <w:rPr>
          <w:rFonts w:ascii="Arial Narrow" w:hAnsi="Arial Narrow"/>
          <w:b/>
          <w:bCs/>
          <w:sz w:val="26"/>
          <w:szCs w:val="26"/>
        </w:rPr>
        <w:t>:</w:t>
      </w:r>
    </w:p>
    <w:p w:rsidR="00DA37EB" w:rsidRPr="00636FE4" w:rsidRDefault="00DA37EB" w:rsidP="00DA37EB">
      <w:pPr>
        <w:widowControl w:val="0"/>
        <w:tabs>
          <w:tab w:val="left" w:pos="4842"/>
          <w:tab w:val="left" w:pos="8598"/>
        </w:tabs>
        <w:autoSpaceDE w:val="0"/>
        <w:autoSpaceDN w:val="0"/>
        <w:spacing w:after="0" w:line="240" w:lineRule="auto"/>
        <w:ind w:left="11" w:right="57" w:hanging="11"/>
        <w:contextualSpacing/>
        <w:rPr>
          <w:rFonts w:ascii="Arial Narrow" w:hAnsi="Arial Narrow"/>
          <w:sz w:val="26"/>
          <w:szCs w:val="26"/>
          <w:u w:val="single"/>
        </w:rPr>
      </w:pPr>
      <w:r w:rsidRPr="00636FE4">
        <w:rPr>
          <w:rFonts w:ascii="Arial Narrow" w:hAnsi="Arial Narrow"/>
          <w:sz w:val="26"/>
          <w:szCs w:val="26"/>
        </w:rPr>
        <w:t>Tipo de ato sob</w:t>
      </w:r>
      <w:r w:rsidR="004548A9">
        <w:rPr>
          <w:rFonts w:ascii="Arial Narrow" w:hAnsi="Arial Narrow"/>
          <w:sz w:val="26"/>
          <w:szCs w:val="26"/>
        </w:rPr>
        <w:t xml:space="preserve"> </w:t>
      </w:r>
      <w:r w:rsidRPr="00636FE4">
        <w:rPr>
          <w:rFonts w:ascii="Arial Narrow" w:hAnsi="Arial Narrow"/>
          <w:sz w:val="26"/>
          <w:szCs w:val="26"/>
        </w:rPr>
        <w:t>sua</w:t>
      </w:r>
      <w:r w:rsidR="004548A9">
        <w:rPr>
          <w:rFonts w:ascii="Arial Narrow" w:hAnsi="Arial Narrow"/>
          <w:sz w:val="26"/>
          <w:szCs w:val="26"/>
        </w:rPr>
        <w:t xml:space="preserve"> </w:t>
      </w:r>
      <w:r w:rsidRPr="00636FE4">
        <w:rPr>
          <w:rFonts w:ascii="Arial Narrow" w:hAnsi="Arial Narrow"/>
          <w:sz w:val="26"/>
          <w:szCs w:val="26"/>
        </w:rPr>
        <w:t>responsabilidade:</w:t>
      </w:r>
      <w:r w:rsidRPr="00636FE4">
        <w:rPr>
          <w:rFonts w:ascii="Arial Narrow" w:hAnsi="Arial Narrow"/>
          <w:sz w:val="26"/>
          <w:szCs w:val="26"/>
          <w:u w:val="single"/>
        </w:rPr>
        <w:tab/>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lang w:val="en-US"/>
        </w:rPr>
      </w:pPr>
      <w:proofErr w:type="spellStart"/>
      <w:r w:rsidRPr="00636FE4">
        <w:rPr>
          <w:rFonts w:ascii="Arial Narrow" w:hAnsi="Arial Narrow"/>
          <w:sz w:val="26"/>
          <w:szCs w:val="26"/>
          <w:lang w:val="en-US"/>
        </w:rPr>
        <w:t>Assinatura</w:t>
      </w:r>
      <w:proofErr w:type="spellEnd"/>
      <w:r w:rsidRPr="00636FE4">
        <w:rPr>
          <w:rFonts w:ascii="Arial Narrow" w:hAnsi="Arial Narrow"/>
          <w:sz w:val="26"/>
          <w:szCs w:val="26"/>
          <w:lang w:val="en-US"/>
        </w:rPr>
        <w:t xml:space="preserve">: </w:t>
      </w:r>
      <w:r w:rsidRPr="00636FE4">
        <w:rPr>
          <w:rFonts w:ascii="Arial Narrow" w:hAnsi="Arial Narrow"/>
          <w:sz w:val="26"/>
          <w:szCs w:val="26"/>
          <w:u w:val="single"/>
          <w:lang w:val="en-US"/>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highlight w:val="yellow"/>
          <w:lang w:val="en-US"/>
        </w:rPr>
      </w:pP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highlight w:val="yellow"/>
          <w:lang w:val="en-US"/>
        </w:rPr>
        <w:t xml:space="preserve"> </w:t>
      </w:r>
      <w:r w:rsidRPr="00636FE4">
        <w:rPr>
          <w:rFonts w:ascii="Arial Narrow" w:hAnsi="Arial Narrow"/>
          <w:sz w:val="26"/>
          <w:szCs w:val="26"/>
          <w:highlight w:val="yellow"/>
        </w:rPr>
        <w:t>(*)</w:t>
      </w:r>
      <w:r w:rsidRPr="00636FE4">
        <w:rPr>
          <w:rFonts w:ascii="Arial Narrow" w:hAnsi="Arial Narrow"/>
          <w:sz w:val="26"/>
          <w:szCs w:val="26"/>
        </w:rPr>
        <w:t xml:space="preserve"> - O Termo de Ciência e Notificação e/</w:t>
      </w:r>
      <w:proofErr w:type="spellStart"/>
      <w:r w:rsidRPr="00636FE4">
        <w:rPr>
          <w:rFonts w:ascii="Arial Narrow" w:hAnsi="Arial Narrow"/>
          <w:sz w:val="26"/>
          <w:szCs w:val="26"/>
        </w:rPr>
        <w:t>ouCadastro</w:t>
      </w:r>
      <w:proofErr w:type="spellEnd"/>
      <w:r w:rsidRPr="00636FE4">
        <w:rPr>
          <w:rFonts w:ascii="Arial Narrow" w:hAnsi="Arial Narrow"/>
          <w:sz w:val="26"/>
          <w:szCs w:val="26"/>
        </w:rPr>
        <w:t xml:space="preserve"> do(s) Responsável(</w:t>
      </w:r>
      <w:proofErr w:type="spellStart"/>
      <w:r w:rsidRPr="00636FE4">
        <w:rPr>
          <w:rFonts w:ascii="Arial Narrow" w:hAnsi="Arial Narrow"/>
          <w:sz w:val="26"/>
          <w:szCs w:val="26"/>
        </w:rPr>
        <w:t>is</w:t>
      </w:r>
      <w:proofErr w:type="spellEnd"/>
      <w:r w:rsidRPr="00636FE4">
        <w:rPr>
          <w:rFonts w:ascii="Arial Narrow" w:hAnsi="Arial Narrow"/>
          <w:sz w:val="26"/>
          <w:szCs w:val="26"/>
        </w:rPr>
        <w:t>) deve</w:t>
      </w:r>
      <w:r w:rsidR="00486D91" w:rsidRPr="00636FE4">
        <w:rPr>
          <w:rFonts w:ascii="Arial Narrow" w:hAnsi="Arial Narrow"/>
          <w:sz w:val="26"/>
          <w:szCs w:val="26"/>
        </w:rPr>
        <w:t xml:space="preserve"> </w:t>
      </w:r>
      <w:r w:rsidRPr="00A31631">
        <w:rPr>
          <w:rFonts w:ascii="Arial Narrow" w:hAnsi="Arial Narrow"/>
          <w:color w:val="auto"/>
          <w:sz w:val="26"/>
          <w:szCs w:val="26"/>
        </w:rPr>
        <w:t>identificar as pessoas</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físicas</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que</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tenham</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concorrido</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para a prática do ato</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jurídico</w:t>
      </w:r>
      <w:r w:rsidRPr="00A31631">
        <w:rPr>
          <w:rFonts w:ascii="Arial Narrow" w:hAnsi="Arial Narrow"/>
          <w:sz w:val="26"/>
          <w:szCs w:val="26"/>
        </w:rPr>
        <w:t>,  na</w:t>
      </w:r>
      <w:r w:rsidR="00486D91" w:rsidRPr="00A31631">
        <w:rPr>
          <w:rFonts w:ascii="Arial Narrow" w:hAnsi="Arial Narrow"/>
          <w:sz w:val="26"/>
          <w:szCs w:val="26"/>
        </w:rPr>
        <w:t xml:space="preserve"> </w:t>
      </w:r>
      <w:r w:rsidRPr="00A31631">
        <w:rPr>
          <w:rFonts w:ascii="Arial Narrow" w:hAnsi="Arial Narrow"/>
          <w:sz w:val="26"/>
          <w:szCs w:val="26"/>
        </w:rPr>
        <w:t>condição  de  ordenador  da  despesa;  de  partes</w:t>
      </w:r>
      <w:r w:rsidR="00486D91" w:rsidRPr="00A31631">
        <w:rPr>
          <w:rFonts w:ascii="Arial Narrow" w:hAnsi="Arial Narrow"/>
          <w:sz w:val="26"/>
          <w:szCs w:val="26"/>
        </w:rPr>
        <w:t xml:space="preserve"> </w:t>
      </w:r>
      <w:proofErr w:type="spellStart"/>
      <w:r w:rsidRPr="00A31631">
        <w:rPr>
          <w:rFonts w:ascii="Arial Narrow" w:hAnsi="Arial Narrow"/>
          <w:sz w:val="26"/>
          <w:szCs w:val="26"/>
        </w:rPr>
        <w:t>contratantes;de</w:t>
      </w:r>
      <w:proofErr w:type="spellEnd"/>
      <w:r w:rsidRPr="00A31631">
        <w:rPr>
          <w:rFonts w:ascii="Arial Narrow" w:hAnsi="Arial Narrow"/>
          <w:sz w:val="26"/>
          <w:szCs w:val="26"/>
        </w:rPr>
        <w:t xml:space="preserve"> responsáveis</w:t>
      </w:r>
      <w:r w:rsidR="00486D91" w:rsidRPr="00A31631">
        <w:rPr>
          <w:rFonts w:ascii="Arial Narrow" w:hAnsi="Arial Narrow"/>
          <w:sz w:val="26"/>
          <w:szCs w:val="26"/>
        </w:rPr>
        <w:t xml:space="preserve"> </w:t>
      </w:r>
      <w:r w:rsidRPr="00A31631">
        <w:rPr>
          <w:rFonts w:ascii="Arial Narrow" w:hAnsi="Arial Narrow"/>
          <w:sz w:val="26"/>
          <w:szCs w:val="26"/>
        </w:rPr>
        <w:t>por</w:t>
      </w:r>
      <w:r w:rsidR="00486D91" w:rsidRPr="00A31631">
        <w:rPr>
          <w:rFonts w:ascii="Arial Narrow" w:hAnsi="Arial Narrow"/>
          <w:sz w:val="26"/>
          <w:szCs w:val="26"/>
        </w:rPr>
        <w:t xml:space="preserve"> </w:t>
      </w:r>
      <w:r w:rsidRPr="00A31631">
        <w:rPr>
          <w:rFonts w:ascii="Arial Narrow" w:hAnsi="Arial Narrow"/>
          <w:sz w:val="26"/>
          <w:szCs w:val="26"/>
        </w:rPr>
        <w:t>ações de acompanhamento, monitoramento e avaliação; de responsáveis</w:t>
      </w:r>
      <w:r w:rsidR="00486D91" w:rsidRPr="00A31631">
        <w:rPr>
          <w:rFonts w:ascii="Arial Narrow" w:hAnsi="Arial Narrow"/>
          <w:sz w:val="26"/>
          <w:szCs w:val="26"/>
        </w:rPr>
        <w:t xml:space="preserve"> </w:t>
      </w:r>
      <w:r w:rsidRPr="00A31631">
        <w:rPr>
          <w:rFonts w:ascii="Arial Narrow" w:hAnsi="Arial Narrow"/>
          <w:sz w:val="26"/>
          <w:szCs w:val="26"/>
        </w:rPr>
        <w:t>por</w:t>
      </w:r>
      <w:r w:rsidR="00486D91" w:rsidRPr="00A31631">
        <w:rPr>
          <w:rFonts w:ascii="Arial Narrow" w:hAnsi="Arial Narrow"/>
          <w:sz w:val="26"/>
          <w:szCs w:val="26"/>
        </w:rPr>
        <w:t xml:space="preserve"> </w:t>
      </w:r>
      <w:r w:rsidRPr="00A31631">
        <w:rPr>
          <w:rFonts w:ascii="Arial Narrow" w:hAnsi="Arial Narrow"/>
          <w:sz w:val="26"/>
          <w:szCs w:val="26"/>
        </w:rPr>
        <w:t>processos</w:t>
      </w:r>
      <w:r w:rsidR="00486D91" w:rsidRPr="00A31631">
        <w:rPr>
          <w:rFonts w:ascii="Arial Narrow" w:hAnsi="Arial Narrow"/>
          <w:sz w:val="26"/>
          <w:szCs w:val="26"/>
        </w:rPr>
        <w:t xml:space="preserve"> </w:t>
      </w:r>
      <w:r w:rsidRPr="00A31631">
        <w:rPr>
          <w:rFonts w:ascii="Arial Narrow" w:hAnsi="Arial Narrow"/>
          <w:sz w:val="26"/>
          <w:szCs w:val="26"/>
        </w:rPr>
        <w:t>licitatórios; de responsáveis</w:t>
      </w:r>
      <w:r w:rsidR="00486D91" w:rsidRPr="00A31631">
        <w:rPr>
          <w:rFonts w:ascii="Arial Narrow" w:hAnsi="Arial Narrow"/>
          <w:sz w:val="26"/>
          <w:szCs w:val="26"/>
        </w:rPr>
        <w:t xml:space="preserve"> </w:t>
      </w:r>
      <w:r w:rsidRPr="00A31631">
        <w:rPr>
          <w:rFonts w:ascii="Arial Narrow" w:hAnsi="Arial Narrow"/>
          <w:sz w:val="26"/>
          <w:szCs w:val="26"/>
        </w:rPr>
        <w:t>por</w:t>
      </w:r>
      <w:r w:rsidR="00486D91" w:rsidRPr="00A31631">
        <w:rPr>
          <w:rFonts w:ascii="Arial Narrow" w:hAnsi="Arial Narrow"/>
          <w:sz w:val="26"/>
          <w:szCs w:val="26"/>
        </w:rPr>
        <w:t xml:space="preserve"> </w:t>
      </w:r>
      <w:r w:rsidRPr="00A31631">
        <w:rPr>
          <w:rFonts w:ascii="Arial Narrow" w:hAnsi="Arial Narrow"/>
          <w:sz w:val="26"/>
          <w:szCs w:val="26"/>
        </w:rPr>
        <w:t>prestações de contas; de responsáveis</w:t>
      </w:r>
      <w:r w:rsidRPr="00636FE4">
        <w:rPr>
          <w:rFonts w:ascii="Arial Narrow" w:hAnsi="Arial Narrow"/>
          <w:sz w:val="26"/>
          <w:szCs w:val="26"/>
        </w:rPr>
        <w:t xml:space="preserve"> com atribuições</w:t>
      </w:r>
      <w:r w:rsidR="00486D91" w:rsidRPr="00636FE4">
        <w:rPr>
          <w:rFonts w:ascii="Arial Narrow" w:hAnsi="Arial Narrow"/>
          <w:sz w:val="26"/>
          <w:szCs w:val="26"/>
        </w:rPr>
        <w:t xml:space="preserve"> </w:t>
      </w:r>
      <w:r w:rsidRPr="00636FE4">
        <w:rPr>
          <w:rFonts w:ascii="Arial Narrow" w:hAnsi="Arial Narrow"/>
          <w:sz w:val="26"/>
          <w:szCs w:val="26"/>
        </w:rPr>
        <w:t>previstas</w:t>
      </w:r>
      <w:r w:rsidR="00486D91" w:rsidRPr="00636FE4">
        <w:rPr>
          <w:rFonts w:ascii="Arial Narrow" w:hAnsi="Arial Narrow"/>
          <w:sz w:val="26"/>
          <w:szCs w:val="26"/>
        </w:rPr>
        <w:t xml:space="preserve"> </w:t>
      </w:r>
      <w:r w:rsidRPr="00636FE4">
        <w:rPr>
          <w:rFonts w:ascii="Arial Narrow" w:hAnsi="Arial Narrow"/>
          <w:sz w:val="26"/>
          <w:szCs w:val="26"/>
        </w:rPr>
        <w:t>em</w:t>
      </w:r>
      <w:r w:rsidR="00486D91" w:rsidRPr="00636FE4">
        <w:rPr>
          <w:rFonts w:ascii="Arial Narrow" w:hAnsi="Arial Narrow"/>
          <w:sz w:val="26"/>
          <w:szCs w:val="26"/>
        </w:rPr>
        <w:t xml:space="preserve"> </w:t>
      </w:r>
      <w:r w:rsidRPr="00636FE4">
        <w:rPr>
          <w:rFonts w:ascii="Arial Narrow" w:hAnsi="Arial Narrow"/>
          <w:sz w:val="26"/>
          <w:szCs w:val="26"/>
        </w:rPr>
        <w:t>atos</w:t>
      </w:r>
      <w:r w:rsidR="00486D91" w:rsidRPr="00636FE4">
        <w:rPr>
          <w:rFonts w:ascii="Arial Narrow" w:hAnsi="Arial Narrow"/>
          <w:sz w:val="26"/>
          <w:szCs w:val="26"/>
        </w:rPr>
        <w:t xml:space="preserve"> </w:t>
      </w:r>
      <w:r w:rsidRPr="00636FE4">
        <w:rPr>
          <w:rFonts w:ascii="Arial Narrow" w:hAnsi="Arial Narrow"/>
          <w:sz w:val="26"/>
          <w:szCs w:val="26"/>
        </w:rPr>
        <w:t>legais</w:t>
      </w:r>
      <w:r w:rsidR="00486D91" w:rsidRPr="00636FE4">
        <w:rPr>
          <w:rFonts w:ascii="Arial Narrow" w:hAnsi="Arial Narrow"/>
          <w:sz w:val="26"/>
          <w:szCs w:val="26"/>
        </w:rPr>
        <w:t xml:space="preserve"> </w:t>
      </w:r>
      <w:r w:rsidRPr="00636FE4">
        <w:rPr>
          <w:rFonts w:ascii="Arial Narrow" w:hAnsi="Arial Narrow"/>
          <w:sz w:val="26"/>
          <w:szCs w:val="26"/>
        </w:rPr>
        <w:t>ou</w:t>
      </w:r>
      <w:r w:rsidR="00486D91" w:rsidRPr="00636FE4">
        <w:rPr>
          <w:rFonts w:ascii="Arial Narrow" w:hAnsi="Arial Narrow"/>
          <w:sz w:val="26"/>
          <w:szCs w:val="26"/>
        </w:rPr>
        <w:t xml:space="preserve"> </w:t>
      </w:r>
      <w:r w:rsidRPr="00636FE4">
        <w:rPr>
          <w:rFonts w:ascii="Arial Narrow" w:hAnsi="Arial Narrow"/>
          <w:sz w:val="26"/>
          <w:szCs w:val="26"/>
        </w:rPr>
        <w:t>administrativos e de interessados</w:t>
      </w:r>
      <w:r w:rsidR="00486D91" w:rsidRPr="00636FE4">
        <w:rPr>
          <w:rFonts w:ascii="Arial Narrow" w:hAnsi="Arial Narrow"/>
          <w:sz w:val="26"/>
          <w:szCs w:val="26"/>
        </w:rPr>
        <w:t xml:space="preserve"> </w:t>
      </w:r>
      <w:r w:rsidRPr="00636FE4">
        <w:rPr>
          <w:rFonts w:ascii="Arial Narrow" w:hAnsi="Arial Narrow"/>
          <w:sz w:val="26"/>
          <w:szCs w:val="26"/>
        </w:rPr>
        <w:t>relacionados a processos de competência</w:t>
      </w:r>
      <w:r w:rsidR="00486D91" w:rsidRPr="00636FE4">
        <w:rPr>
          <w:rFonts w:ascii="Arial Narrow" w:hAnsi="Arial Narrow"/>
          <w:sz w:val="26"/>
          <w:szCs w:val="26"/>
        </w:rPr>
        <w:t xml:space="preserve"> </w:t>
      </w:r>
      <w:r w:rsidRPr="00636FE4">
        <w:rPr>
          <w:rFonts w:ascii="Arial Narrow" w:hAnsi="Arial Narrow"/>
          <w:sz w:val="26"/>
          <w:szCs w:val="26"/>
        </w:rPr>
        <w:t>deste Tribunal</w:t>
      </w:r>
      <w:r w:rsidRPr="00636FE4">
        <w:rPr>
          <w:rFonts w:ascii="Arial Narrow" w:hAnsi="Arial Narrow"/>
          <w:i/>
          <w:sz w:val="26"/>
          <w:szCs w:val="26"/>
        </w:rPr>
        <w:t xml:space="preserve">. </w:t>
      </w:r>
      <w:r w:rsidRPr="00636FE4">
        <w:rPr>
          <w:rFonts w:ascii="Arial Narrow" w:hAnsi="Arial Narrow"/>
          <w:sz w:val="26"/>
          <w:szCs w:val="26"/>
        </w:rPr>
        <w:t>Na hipótese de prestações de contas, caso o signatário do parecerconclusivosejadistintodaquelesjáarroladoscomosubscritores do Termo de Ciência e Notificação, será</w:t>
      </w:r>
      <w:r w:rsidR="00486D91" w:rsidRPr="00636FE4">
        <w:rPr>
          <w:rFonts w:ascii="Arial Narrow" w:hAnsi="Arial Narrow"/>
          <w:sz w:val="26"/>
          <w:szCs w:val="26"/>
        </w:rPr>
        <w:t xml:space="preserve"> </w:t>
      </w:r>
      <w:r w:rsidRPr="00636FE4">
        <w:rPr>
          <w:rFonts w:ascii="Arial Narrow" w:hAnsi="Arial Narrow"/>
          <w:sz w:val="26"/>
          <w:szCs w:val="26"/>
        </w:rPr>
        <w:t>ele</w:t>
      </w:r>
      <w:r w:rsidR="00486D91" w:rsidRPr="00636FE4">
        <w:rPr>
          <w:rFonts w:ascii="Arial Narrow" w:hAnsi="Arial Narrow"/>
          <w:sz w:val="26"/>
          <w:szCs w:val="26"/>
        </w:rPr>
        <w:t xml:space="preserve"> </w:t>
      </w:r>
      <w:r w:rsidRPr="00636FE4">
        <w:rPr>
          <w:rFonts w:ascii="Arial Narrow" w:hAnsi="Arial Narrow"/>
          <w:sz w:val="26"/>
          <w:szCs w:val="26"/>
        </w:rPr>
        <w:t>objeto de notificação</w:t>
      </w:r>
      <w:r w:rsidR="00486D91" w:rsidRPr="00636FE4">
        <w:rPr>
          <w:rFonts w:ascii="Arial Narrow" w:hAnsi="Arial Narrow"/>
          <w:sz w:val="26"/>
          <w:szCs w:val="26"/>
        </w:rPr>
        <w:t xml:space="preserve"> </w:t>
      </w:r>
      <w:r w:rsidRPr="00636FE4">
        <w:rPr>
          <w:rFonts w:ascii="Arial Narrow" w:hAnsi="Arial Narrow"/>
          <w:sz w:val="26"/>
          <w:szCs w:val="26"/>
        </w:rPr>
        <w:t xml:space="preserve">específica. </w:t>
      </w:r>
      <w:r w:rsidRPr="00636FE4">
        <w:rPr>
          <w:rFonts w:ascii="Arial Narrow" w:hAnsi="Arial Narrow"/>
          <w:i/>
          <w:sz w:val="26"/>
          <w:szCs w:val="26"/>
        </w:rPr>
        <w:t>(</w:t>
      </w:r>
      <w:proofErr w:type="gramStart"/>
      <w:r w:rsidRPr="00636FE4">
        <w:rPr>
          <w:rFonts w:ascii="Arial Narrow" w:hAnsi="Arial Narrow"/>
          <w:i/>
          <w:sz w:val="26"/>
          <w:szCs w:val="26"/>
        </w:rPr>
        <w:t>inciso</w:t>
      </w:r>
      <w:proofErr w:type="gramEnd"/>
      <w:r w:rsidR="00486D91" w:rsidRPr="00636FE4">
        <w:rPr>
          <w:rFonts w:ascii="Arial Narrow" w:hAnsi="Arial Narrow"/>
          <w:i/>
          <w:sz w:val="26"/>
          <w:szCs w:val="26"/>
        </w:rPr>
        <w:t xml:space="preserve"> </w:t>
      </w:r>
      <w:r w:rsidRPr="00636FE4">
        <w:rPr>
          <w:rFonts w:ascii="Arial Narrow" w:hAnsi="Arial Narrow"/>
          <w:i/>
          <w:sz w:val="26"/>
          <w:szCs w:val="26"/>
        </w:rPr>
        <w:t>acrescido</w:t>
      </w:r>
      <w:r w:rsidR="00486D91" w:rsidRPr="00636FE4">
        <w:rPr>
          <w:rFonts w:ascii="Arial Narrow" w:hAnsi="Arial Narrow"/>
          <w:i/>
          <w:sz w:val="26"/>
          <w:szCs w:val="26"/>
        </w:rPr>
        <w:t xml:space="preserve"> </w:t>
      </w:r>
      <w:r w:rsidRPr="00636FE4">
        <w:rPr>
          <w:rFonts w:ascii="Arial Narrow" w:hAnsi="Arial Narrow"/>
          <w:i/>
          <w:sz w:val="26"/>
          <w:szCs w:val="26"/>
        </w:rPr>
        <w:t>pela</w:t>
      </w:r>
      <w:r w:rsidR="00486D91" w:rsidRPr="00636FE4">
        <w:rPr>
          <w:rFonts w:ascii="Arial Narrow" w:hAnsi="Arial Narrow"/>
          <w:i/>
          <w:sz w:val="26"/>
          <w:szCs w:val="26"/>
        </w:rPr>
        <w:t xml:space="preserve"> </w:t>
      </w:r>
      <w:r w:rsidRPr="00636FE4">
        <w:rPr>
          <w:rFonts w:ascii="Arial Narrow" w:hAnsi="Arial Narrow"/>
          <w:i/>
          <w:sz w:val="26"/>
          <w:szCs w:val="26"/>
        </w:rPr>
        <w:t>Resolução nº 11/2021)</w:t>
      </w:r>
    </w:p>
    <w:p w:rsidR="004D1256" w:rsidRPr="00636FE4" w:rsidRDefault="004D1256" w:rsidP="002D1AB3">
      <w:pPr>
        <w:spacing w:line="240" w:lineRule="auto"/>
        <w:contextualSpacing/>
        <w:rPr>
          <w:rFonts w:ascii="Arial Narrow" w:hAnsi="Arial Narrow"/>
          <w:b/>
          <w:bCs/>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2D1AB3" w:rsidRPr="00636FE4" w:rsidRDefault="001B1FCC" w:rsidP="002D1AB3">
      <w:pPr>
        <w:spacing w:after="4" w:line="240" w:lineRule="auto"/>
        <w:contextualSpacing/>
        <w:jc w:val="center"/>
        <w:rPr>
          <w:rFonts w:ascii="Arial Narrow" w:hAnsi="Arial Narrow"/>
          <w:b/>
          <w:sz w:val="26"/>
          <w:szCs w:val="26"/>
        </w:rPr>
      </w:pPr>
      <w:r w:rsidRPr="00636FE4">
        <w:rPr>
          <w:rFonts w:ascii="Arial Narrow" w:hAnsi="Arial Narrow"/>
          <w:b/>
          <w:sz w:val="26"/>
          <w:szCs w:val="26"/>
        </w:rPr>
        <w:t xml:space="preserve">ANEXO </w:t>
      </w:r>
      <w:r w:rsidR="002D1AB3" w:rsidRPr="00636FE4">
        <w:rPr>
          <w:rFonts w:ascii="Arial Narrow" w:hAnsi="Arial Narrow"/>
          <w:b/>
          <w:sz w:val="26"/>
          <w:szCs w:val="26"/>
        </w:rPr>
        <w:t>I</w:t>
      </w:r>
      <w:r w:rsidRPr="00636FE4">
        <w:rPr>
          <w:rFonts w:ascii="Arial Narrow" w:hAnsi="Arial Narrow"/>
          <w:b/>
          <w:sz w:val="26"/>
          <w:szCs w:val="26"/>
        </w:rPr>
        <w:t>V</w:t>
      </w:r>
    </w:p>
    <w:p w:rsidR="002D1AB3" w:rsidRPr="00636FE4" w:rsidRDefault="002D1AB3" w:rsidP="002D1AB3">
      <w:pPr>
        <w:spacing w:line="240" w:lineRule="auto"/>
        <w:contextualSpacing/>
        <w:jc w:val="center"/>
        <w:rPr>
          <w:rFonts w:ascii="Arial Narrow" w:hAnsi="Arial Narrow"/>
          <w:b/>
          <w:bCs/>
          <w:sz w:val="26"/>
          <w:szCs w:val="26"/>
        </w:rPr>
      </w:pPr>
    </w:p>
    <w:p w:rsidR="00083397" w:rsidRPr="00636FE4" w:rsidRDefault="00083397" w:rsidP="00083397">
      <w:pPr>
        <w:widowControl w:val="0"/>
        <w:autoSpaceDE w:val="0"/>
        <w:autoSpaceDN w:val="0"/>
        <w:spacing w:after="0" w:line="360" w:lineRule="auto"/>
        <w:ind w:right="57"/>
        <w:jc w:val="center"/>
        <w:outlineLvl w:val="0"/>
        <w:rPr>
          <w:rFonts w:ascii="Arial Narrow" w:hAnsi="Arial Narrow"/>
          <w:b/>
          <w:bCs/>
          <w:sz w:val="26"/>
          <w:szCs w:val="26"/>
        </w:rPr>
      </w:pPr>
      <w:r w:rsidRPr="00636FE4">
        <w:rPr>
          <w:rFonts w:ascii="Arial Narrow" w:hAnsi="Arial Narrow"/>
          <w:b/>
          <w:bCs/>
          <w:sz w:val="26"/>
          <w:szCs w:val="26"/>
        </w:rPr>
        <w:t>ANEXO LC-02 - DECLARAÇÃO DE DOCUMENTOS À DISPOSIÇÃO DO TCE-SP</w:t>
      </w:r>
    </w:p>
    <w:p w:rsidR="002D1AB3" w:rsidRPr="00636FE4" w:rsidRDefault="002D1AB3" w:rsidP="002D1AB3">
      <w:pPr>
        <w:adjustRightInd w:val="0"/>
        <w:spacing w:line="240" w:lineRule="auto"/>
        <w:contextualSpacing/>
        <w:jc w:val="center"/>
        <w:rPr>
          <w:rFonts w:ascii="Arial Narrow" w:hAnsi="Arial Narrow"/>
          <w:b/>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CONTRATANTE: </w:t>
      </w:r>
      <w:r w:rsidR="00486D91" w:rsidRPr="00636FE4">
        <w:rPr>
          <w:rFonts w:ascii="Arial Narrow" w:hAnsi="Arial Narrow"/>
          <w:sz w:val="26"/>
          <w:szCs w:val="26"/>
        </w:rPr>
        <w:t>Prefeitura Municipal de Urânia</w:t>
      </w:r>
    </w:p>
    <w:p w:rsidR="002D1AB3" w:rsidRPr="00636FE4" w:rsidRDefault="002D1AB3" w:rsidP="002D1AB3">
      <w:pPr>
        <w:adjustRightInd w:val="0"/>
        <w:spacing w:line="240" w:lineRule="auto"/>
        <w:contextualSpacing/>
        <w:rPr>
          <w:rFonts w:ascii="Arial Narrow" w:hAnsi="Arial Narrow"/>
          <w:b/>
          <w:sz w:val="26"/>
          <w:szCs w:val="26"/>
        </w:rPr>
      </w:pPr>
      <w:r w:rsidRPr="00636FE4">
        <w:rPr>
          <w:rFonts w:ascii="Arial Narrow" w:hAnsi="Arial Narrow"/>
          <w:b/>
          <w:sz w:val="26"/>
          <w:szCs w:val="26"/>
        </w:rPr>
        <w:t>CNPJ :</w:t>
      </w:r>
      <w:r w:rsidR="00486D91" w:rsidRPr="00636FE4">
        <w:rPr>
          <w:rFonts w:ascii="Arial Narrow" w:hAnsi="Arial Narrow"/>
          <w:sz w:val="26"/>
          <w:szCs w:val="26"/>
        </w:rPr>
        <w:t>46.611.117/0001-02</w:t>
      </w:r>
    </w:p>
    <w:p w:rsidR="002D1AB3" w:rsidRPr="00636FE4" w:rsidRDefault="002D1AB3" w:rsidP="002D1AB3">
      <w:pPr>
        <w:suppressAutoHyphens/>
        <w:spacing w:line="240" w:lineRule="auto"/>
        <w:contextualSpacing/>
        <w:rPr>
          <w:rFonts w:ascii="Arial Narrow" w:hAnsi="Arial Narrow"/>
          <w:sz w:val="26"/>
          <w:szCs w:val="26"/>
        </w:rPr>
      </w:pPr>
      <w:r w:rsidRPr="00636FE4">
        <w:rPr>
          <w:rFonts w:ascii="Arial Narrow" w:hAnsi="Arial Narrow"/>
          <w:b/>
          <w:bCs/>
          <w:sz w:val="26"/>
          <w:szCs w:val="26"/>
        </w:rPr>
        <w:t xml:space="preserve">DETENTORA/CONTRATADA: </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CNPJ:</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CONTRATO N° (DE ORIGEM): </w:t>
      </w:r>
    </w:p>
    <w:p w:rsidR="002D1AB3" w:rsidRPr="00636FE4" w:rsidRDefault="002D1AB3" w:rsidP="002D1AB3">
      <w:pPr>
        <w:adjustRightInd w:val="0"/>
        <w:spacing w:line="240" w:lineRule="auto"/>
        <w:contextualSpacing/>
        <w:rPr>
          <w:rFonts w:ascii="Arial Narrow" w:hAnsi="Arial Narrow"/>
          <w:b/>
          <w:sz w:val="26"/>
          <w:szCs w:val="26"/>
        </w:rPr>
      </w:pPr>
      <w:r w:rsidRPr="00636FE4">
        <w:rPr>
          <w:rFonts w:ascii="Arial Narrow" w:hAnsi="Arial Narrow"/>
          <w:b/>
          <w:sz w:val="26"/>
          <w:szCs w:val="26"/>
        </w:rPr>
        <w:t xml:space="preserve">DATA DA ASSINATURA: </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VIGÊNCIA: </w:t>
      </w:r>
    </w:p>
    <w:p w:rsidR="00F62014" w:rsidRPr="00636FE4" w:rsidRDefault="002D1AB3" w:rsidP="00F62014">
      <w:pPr>
        <w:spacing w:line="240" w:lineRule="auto"/>
        <w:contextualSpacing/>
        <w:rPr>
          <w:rFonts w:ascii="Arial Narrow" w:hAnsi="Arial Narrow"/>
          <w:bCs/>
          <w:color w:val="000000"/>
          <w:sz w:val="26"/>
          <w:szCs w:val="26"/>
          <w:u w:val="single"/>
        </w:rPr>
      </w:pPr>
      <w:r w:rsidRPr="00636FE4">
        <w:rPr>
          <w:rFonts w:ascii="Arial Narrow" w:hAnsi="Arial Narrow"/>
          <w:b/>
          <w:sz w:val="26"/>
          <w:szCs w:val="26"/>
        </w:rPr>
        <w:t>OBJETO</w:t>
      </w:r>
      <w:r w:rsidRPr="00636FE4">
        <w:rPr>
          <w:rFonts w:ascii="Arial Narrow" w:hAnsi="Arial Narrow"/>
          <w:bCs/>
          <w:sz w:val="26"/>
          <w:szCs w:val="26"/>
        </w:rPr>
        <w:t xml:space="preserve">: </w:t>
      </w:r>
      <w:r w:rsidR="004548A9" w:rsidRPr="004548A9">
        <w:rPr>
          <w:rFonts w:ascii="Arial Narrow" w:hAnsi="Arial Narrow"/>
          <w:color w:val="auto"/>
          <w:sz w:val="26"/>
          <w:szCs w:val="26"/>
          <w:u w:val="single"/>
        </w:rPr>
        <w:t>AQUISIÇÃO DE EQUIPAMENTOS E MATERIAL PERMANENTE ORIUNDO DA EMENDA PARLAMENTAR FEDERAL PROPOSTA DE AQUISIÇÃO Nº13824.471000/1210-06 HOMOLOGADA PELA CIB Nº88/2021</w:t>
      </w:r>
      <w:r w:rsidR="004548A9">
        <w:rPr>
          <w:rFonts w:ascii="Arial Narrow" w:hAnsi="Arial Narrow"/>
          <w:color w:val="auto"/>
          <w:sz w:val="26"/>
          <w:szCs w:val="26"/>
        </w:rPr>
        <w:t>,</w:t>
      </w:r>
      <w:r w:rsidR="004548A9" w:rsidRPr="00636FE4">
        <w:rPr>
          <w:rFonts w:ascii="Arial Narrow" w:hAnsi="Arial Narrow"/>
          <w:sz w:val="26"/>
          <w:szCs w:val="26"/>
        </w:rPr>
        <w:t xml:space="preserve"> </w:t>
      </w:r>
      <w:r w:rsidR="004548A9" w:rsidRPr="00636FE4">
        <w:rPr>
          <w:rFonts w:ascii="Arial Narrow" w:hAnsi="Arial Narrow"/>
          <w:bCs/>
          <w:color w:val="000000"/>
          <w:sz w:val="26"/>
          <w:szCs w:val="26"/>
          <w:u w:val="single"/>
        </w:rPr>
        <w:t>CONFORME</w:t>
      </w:r>
      <w:r w:rsidR="00F62014" w:rsidRPr="00636FE4">
        <w:rPr>
          <w:rFonts w:ascii="Arial Narrow" w:hAnsi="Arial Narrow"/>
          <w:bCs/>
          <w:color w:val="000000"/>
          <w:sz w:val="26"/>
          <w:szCs w:val="26"/>
          <w:u w:val="single"/>
        </w:rPr>
        <w:t xml:space="preserve"> AS ESPECIFICAÇÕES E CONDIÇÕES CONTIDAS DO EDITAL DE PREGÃO </w:t>
      </w:r>
      <w:r w:rsidR="008E31E1" w:rsidRPr="00636FE4">
        <w:rPr>
          <w:rFonts w:ascii="Arial Narrow" w:hAnsi="Arial Narrow"/>
          <w:bCs/>
          <w:color w:val="000000"/>
          <w:sz w:val="26"/>
          <w:szCs w:val="26"/>
          <w:u w:val="single"/>
        </w:rPr>
        <w:t>003/2022</w:t>
      </w:r>
      <w:r w:rsidR="00F62014" w:rsidRPr="00636FE4">
        <w:rPr>
          <w:rFonts w:ascii="Arial Narrow" w:hAnsi="Arial Narrow"/>
          <w:bCs/>
          <w:color w:val="000000"/>
          <w:sz w:val="26"/>
          <w:szCs w:val="26"/>
          <w:u w:val="single"/>
        </w:rPr>
        <w:t xml:space="preserve"> E SEUS ANEXOS.</w:t>
      </w:r>
    </w:p>
    <w:p w:rsidR="002D1AB3" w:rsidRPr="00636FE4" w:rsidRDefault="002D1AB3" w:rsidP="00F62014">
      <w:pPr>
        <w:spacing w:line="240" w:lineRule="auto"/>
        <w:contextualSpacing/>
        <w:rPr>
          <w:rFonts w:ascii="Arial Narrow" w:hAnsi="Arial Narrow"/>
          <w:sz w:val="26"/>
          <w:szCs w:val="26"/>
        </w:rPr>
      </w:pPr>
      <w:r w:rsidRPr="00636FE4">
        <w:rPr>
          <w:rFonts w:ascii="Arial Narrow" w:hAnsi="Arial Narrow"/>
          <w:b/>
          <w:sz w:val="26"/>
          <w:szCs w:val="26"/>
        </w:rPr>
        <w:t xml:space="preserve">VALOR (R$): </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083397" w:rsidP="002D1AB3">
      <w:pPr>
        <w:adjustRightInd w:val="0"/>
        <w:spacing w:line="240" w:lineRule="auto"/>
        <w:ind w:firstLine="1416"/>
        <w:contextualSpacing/>
        <w:rPr>
          <w:rFonts w:ascii="Arial Narrow" w:hAnsi="Arial Narrow"/>
          <w:sz w:val="26"/>
          <w:szCs w:val="26"/>
        </w:rPr>
      </w:pPr>
      <w:r w:rsidRPr="00636FE4">
        <w:rPr>
          <w:rFonts w:ascii="Arial Narrow" w:hAnsi="Arial Narrow"/>
          <w:sz w:val="26"/>
          <w:szCs w:val="26"/>
        </w:rPr>
        <w:t>Declaro(amos), na</w:t>
      </w:r>
      <w:r w:rsidR="00B0436D" w:rsidRPr="00636FE4">
        <w:rPr>
          <w:rFonts w:ascii="Arial Narrow" w:hAnsi="Arial Narrow"/>
          <w:sz w:val="26"/>
          <w:szCs w:val="26"/>
        </w:rPr>
        <w:t xml:space="preserve"> </w:t>
      </w:r>
      <w:r w:rsidRPr="00636FE4">
        <w:rPr>
          <w:rFonts w:ascii="Arial Narrow" w:hAnsi="Arial Narrow"/>
          <w:sz w:val="26"/>
          <w:szCs w:val="26"/>
        </w:rPr>
        <w:t>qualidade de responsável(</w:t>
      </w:r>
      <w:proofErr w:type="spellStart"/>
      <w:r w:rsidRPr="00636FE4">
        <w:rPr>
          <w:rFonts w:ascii="Arial Narrow" w:hAnsi="Arial Narrow"/>
          <w:sz w:val="26"/>
          <w:szCs w:val="26"/>
        </w:rPr>
        <w:t>is</w:t>
      </w:r>
      <w:proofErr w:type="spellEnd"/>
      <w:r w:rsidRPr="00636FE4">
        <w:rPr>
          <w:rFonts w:ascii="Arial Narrow" w:hAnsi="Arial Narrow"/>
          <w:sz w:val="26"/>
          <w:szCs w:val="26"/>
        </w:rPr>
        <w:t>) pela</w:t>
      </w:r>
      <w:r w:rsidR="00B0436D" w:rsidRPr="00636FE4">
        <w:rPr>
          <w:rFonts w:ascii="Arial Narrow" w:hAnsi="Arial Narrow"/>
          <w:sz w:val="26"/>
          <w:szCs w:val="26"/>
        </w:rPr>
        <w:t xml:space="preserve"> </w:t>
      </w:r>
      <w:r w:rsidRPr="00636FE4">
        <w:rPr>
          <w:rFonts w:ascii="Arial Narrow" w:hAnsi="Arial Narrow"/>
          <w:sz w:val="26"/>
          <w:szCs w:val="26"/>
        </w:rPr>
        <w:t>entidade supra epigrafada, sob as penas da Lei, que</w:t>
      </w:r>
      <w:r w:rsidR="00B0436D" w:rsidRPr="00636FE4">
        <w:rPr>
          <w:rFonts w:ascii="Arial Narrow" w:hAnsi="Arial Narrow"/>
          <w:sz w:val="26"/>
          <w:szCs w:val="26"/>
        </w:rPr>
        <w:t xml:space="preserve"> </w:t>
      </w:r>
      <w:r w:rsidRPr="00636FE4">
        <w:rPr>
          <w:rFonts w:ascii="Arial Narrow" w:hAnsi="Arial Narrow"/>
          <w:sz w:val="26"/>
          <w:szCs w:val="26"/>
        </w:rPr>
        <w:t>os</w:t>
      </w:r>
      <w:r w:rsidR="00B0436D" w:rsidRPr="00636FE4">
        <w:rPr>
          <w:rFonts w:ascii="Arial Narrow" w:hAnsi="Arial Narrow"/>
          <w:sz w:val="26"/>
          <w:szCs w:val="26"/>
        </w:rPr>
        <w:t xml:space="preserve"> </w:t>
      </w:r>
      <w:r w:rsidRPr="00636FE4">
        <w:rPr>
          <w:rFonts w:ascii="Arial Narrow" w:hAnsi="Arial Narrow"/>
          <w:sz w:val="26"/>
          <w:szCs w:val="26"/>
        </w:rPr>
        <w:t>demais</w:t>
      </w:r>
      <w:r w:rsidR="00B0436D" w:rsidRPr="00636FE4">
        <w:rPr>
          <w:rFonts w:ascii="Arial Narrow" w:hAnsi="Arial Narrow"/>
          <w:sz w:val="26"/>
          <w:szCs w:val="26"/>
        </w:rPr>
        <w:t xml:space="preserve"> </w:t>
      </w:r>
      <w:r w:rsidRPr="00636FE4">
        <w:rPr>
          <w:rFonts w:ascii="Arial Narrow" w:hAnsi="Arial Narrow"/>
          <w:sz w:val="26"/>
          <w:szCs w:val="26"/>
        </w:rPr>
        <w:t>documentos</w:t>
      </w:r>
      <w:r w:rsidR="00B0436D" w:rsidRPr="00636FE4">
        <w:rPr>
          <w:rFonts w:ascii="Arial Narrow" w:hAnsi="Arial Narrow"/>
          <w:sz w:val="26"/>
          <w:szCs w:val="26"/>
        </w:rPr>
        <w:t xml:space="preserve"> </w:t>
      </w:r>
      <w:r w:rsidRPr="00636FE4">
        <w:rPr>
          <w:rFonts w:ascii="Arial Narrow" w:hAnsi="Arial Narrow"/>
          <w:sz w:val="26"/>
          <w:szCs w:val="26"/>
        </w:rPr>
        <w:t>originais, atinentes à correspondente</w:t>
      </w:r>
      <w:r w:rsidR="00B0436D" w:rsidRPr="00636FE4">
        <w:rPr>
          <w:rFonts w:ascii="Arial Narrow" w:hAnsi="Arial Narrow"/>
          <w:sz w:val="26"/>
          <w:szCs w:val="26"/>
        </w:rPr>
        <w:t xml:space="preserve"> </w:t>
      </w:r>
      <w:r w:rsidRPr="00636FE4">
        <w:rPr>
          <w:rFonts w:ascii="Arial Narrow" w:hAnsi="Arial Narrow"/>
          <w:sz w:val="26"/>
          <w:szCs w:val="26"/>
        </w:rPr>
        <w:t>licitação, encontram-se no respectivo</w:t>
      </w:r>
      <w:r w:rsidR="00B0436D" w:rsidRPr="00636FE4">
        <w:rPr>
          <w:rFonts w:ascii="Arial Narrow" w:hAnsi="Arial Narrow"/>
          <w:sz w:val="26"/>
          <w:szCs w:val="26"/>
        </w:rPr>
        <w:t xml:space="preserve"> </w:t>
      </w:r>
      <w:r w:rsidRPr="00636FE4">
        <w:rPr>
          <w:rFonts w:ascii="Arial Narrow" w:hAnsi="Arial Narrow"/>
          <w:sz w:val="26"/>
          <w:szCs w:val="26"/>
        </w:rPr>
        <w:t>processo</w:t>
      </w:r>
      <w:r w:rsidR="00B0436D" w:rsidRPr="00636FE4">
        <w:rPr>
          <w:rFonts w:ascii="Arial Narrow" w:hAnsi="Arial Narrow"/>
          <w:sz w:val="26"/>
          <w:szCs w:val="26"/>
        </w:rPr>
        <w:t xml:space="preserve"> </w:t>
      </w:r>
      <w:r w:rsidRPr="00636FE4">
        <w:rPr>
          <w:rFonts w:ascii="Arial Narrow" w:hAnsi="Arial Narrow"/>
          <w:sz w:val="26"/>
          <w:szCs w:val="26"/>
        </w:rPr>
        <w:t>administrativo</w:t>
      </w:r>
      <w:r w:rsidR="00B0436D" w:rsidRPr="00636FE4">
        <w:rPr>
          <w:rFonts w:ascii="Arial Narrow" w:hAnsi="Arial Narrow"/>
          <w:sz w:val="26"/>
          <w:szCs w:val="26"/>
        </w:rPr>
        <w:t xml:space="preserve"> </w:t>
      </w:r>
      <w:r w:rsidRPr="00636FE4">
        <w:rPr>
          <w:rFonts w:ascii="Arial Narrow" w:hAnsi="Arial Narrow"/>
          <w:sz w:val="26"/>
          <w:szCs w:val="26"/>
        </w:rPr>
        <w:t>arquivado</w:t>
      </w:r>
      <w:r w:rsidR="00B0436D" w:rsidRPr="00636FE4">
        <w:rPr>
          <w:rFonts w:ascii="Arial Narrow" w:hAnsi="Arial Narrow"/>
          <w:sz w:val="26"/>
          <w:szCs w:val="26"/>
        </w:rPr>
        <w:t xml:space="preserve"> </w:t>
      </w:r>
      <w:r w:rsidRPr="00636FE4">
        <w:rPr>
          <w:rFonts w:ascii="Arial Narrow" w:hAnsi="Arial Narrow"/>
          <w:sz w:val="26"/>
          <w:szCs w:val="26"/>
        </w:rPr>
        <w:t>na</w:t>
      </w:r>
      <w:r w:rsidR="00B0436D" w:rsidRPr="00636FE4">
        <w:rPr>
          <w:rFonts w:ascii="Arial Narrow" w:hAnsi="Arial Narrow"/>
          <w:sz w:val="26"/>
          <w:szCs w:val="26"/>
        </w:rPr>
        <w:t xml:space="preserve"> </w:t>
      </w:r>
      <w:r w:rsidRPr="00636FE4">
        <w:rPr>
          <w:rFonts w:ascii="Arial Narrow" w:hAnsi="Arial Narrow"/>
          <w:sz w:val="26"/>
          <w:szCs w:val="26"/>
        </w:rPr>
        <w:t>origem à disposição do Tribunal de Contas do Estado de São Paulo, e serão</w:t>
      </w:r>
      <w:r w:rsidR="00B0436D" w:rsidRPr="00636FE4">
        <w:rPr>
          <w:rFonts w:ascii="Arial Narrow" w:hAnsi="Arial Narrow"/>
          <w:sz w:val="26"/>
          <w:szCs w:val="26"/>
        </w:rPr>
        <w:t xml:space="preserve"> </w:t>
      </w:r>
      <w:r w:rsidRPr="00636FE4">
        <w:rPr>
          <w:rFonts w:ascii="Arial Narrow" w:hAnsi="Arial Narrow"/>
          <w:sz w:val="26"/>
          <w:szCs w:val="26"/>
        </w:rPr>
        <w:t>remetidos</w:t>
      </w:r>
      <w:r w:rsidR="00B0436D" w:rsidRPr="00636FE4">
        <w:rPr>
          <w:rFonts w:ascii="Arial Narrow" w:hAnsi="Arial Narrow"/>
          <w:sz w:val="26"/>
          <w:szCs w:val="26"/>
        </w:rPr>
        <w:t xml:space="preserve"> </w:t>
      </w:r>
      <w:r w:rsidRPr="00636FE4">
        <w:rPr>
          <w:rFonts w:ascii="Arial Narrow" w:hAnsi="Arial Narrow"/>
          <w:sz w:val="26"/>
          <w:szCs w:val="26"/>
        </w:rPr>
        <w:t>quando</w:t>
      </w:r>
      <w:r w:rsidR="00B0436D" w:rsidRPr="00636FE4">
        <w:rPr>
          <w:rFonts w:ascii="Arial Narrow" w:hAnsi="Arial Narrow"/>
          <w:sz w:val="26"/>
          <w:szCs w:val="26"/>
        </w:rPr>
        <w:t xml:space="preserve"> </w:t>
      </w:r>
      <w:r w:rsidRPr="00636FE4">
        <w:rPr>
          <w:rFonts w:ascii="Arial Narrow" w:hAnsi="Arial Narrow"/>
          <w:sz w:val="26"/>
          <w:szCs w:val="26"/>
        </w:rPr>
        <w:t>requisitados</w:t>
      </w:r>
      <w:r w:rsidR="002D1AB3" w:rsidRPr="00636FE4">
        <w:rPr>
          <w:rFonts w:ascii="Arial Narrow" w:hAnsi="Arial Narrow"/>
          <w:sz w:val="26"/>
          <w:szCs w:val="26"/>
        </w:rPr>
        <w:t>.</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B0436D" w:rsidP="002D1AB3">
      <w:pPr>
        <w:adjustRightInd w:val="0"/>
        <w:spacing w:line="240" w:lineRule="auto"/>
        <w:ind w:left="708" w:firstLine="708"/>
        <w:contextualSpacing/>
        <w:rPr>
          <w:rFonts w:ascii="Arial Narrow" w:hAnsi="Arial Narrow"/>
          <w:sz w:val="26"/>
          <w:szCs w:val="26"/>
        </w:rPr>
      </w:pPr>
      <w:r w:rsidRPr="00636FE4">
        <w:rPr>
          <w:rFonts w:ascii="Arial Narrow" w:hAnsi="Arial Narrow"/>
          <w:sz w:val="26"/>
          <w:szCs w:val="26"/>
        </w:rPr>
        <w:t>Urânia</w:t>
      </w:r>
      <w:r w:rsidR="001E7383" w:rsidRPr="00636FE4">
        <w:rPr>
          <w:rFonts w:ascii="Arial Narrow" w:hAnsi="Arial Narrow"/>
          <w:sz w:val="26"/>
          <w:szCs w:val="26"/>
        </w:rPr>
        <w:t xml:space="preserve">/SP, </w:t>
      </w:r>
      <w:proofErr w:type="spellStart"/>
      <w:r w:rsidR="001E7383" w:rsidRPr="00636FE4">
        <w:rPr>
          <w:rFonts w:ascii="Arial Narrow" w:hAnsi="Arial Narrow"/>
          <w:sz w:val="26"/>
          <w:szCs w:val="26"/>
        </w:rPr>
        <w:t>xx</w:t>
      </w:r>
      <w:proofErr w:type="spellEnd"/>
      <w:r w:rsidR="001E7383" w:rsidRPr="00636FE4">
        <w:rPr>
          <w:rFonts w:ascii="Arial Narrow" w:hAnsi="Arial Narrow"/>
          <w:sz w:val="26"/>
          <w:szCs w:val="26"/>
        </w:rPr>
        <w:t xml:space="preserve"> de </w:t>
      </w:r>
      <w:proofErr w:type="spellStart"/>
      <w:r w:rsidR="001E7383" w:rsidRPr="00636FE4">
        <w:rPr>
          <w:rFonts w:ascii="Arial Narrow" w:hAnsi="Arial Narrow"/>
          <w:sz w:val="26"/>
          <w:szCs w:val="26"/>
        </w:rPr>
        <w:t>xxxxxxxxxxx</w:t>
      </w:r>
      <w:proofErr w:type="spellEnd"/>
      <w:r w:rsidR="001E7383" w:rsidRPr="00636FE4">
        <w:rPr>
          <w:rFonts w:ascii="Arial Narrow" w:hAnsi="Arial Narrow"/>
          <w:sz w:val="26"/>
          <w:szCs w:val="26"/>
        </w:rPr>
        <w:t xml:space="preserve"> de 2022</w:t>
      </w:r>
      <w:r w:rsidR="002D1AB3" w:rsidRPr="00636FE4">
        <w:rPr>
          <w:rFonts w:ascii="Arial Narrow" w:hAnsi="Arial Narrow"/>
          <w:sz w:val="26"/>
          <w:szCs w:val="26"/>
        </w:rPr>
        <w:t>.</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b/>
          <w:sz w:val="26"/>
          <w:szCs w:val="26"/>
          <w:u w:val="single"/>
        </w:rPr>
      </w:pPr>
      <w:r w:rsidRPr="00636FE4">
        <w:rPr>
          <w:rFonts w:ascii="Arial Narrow" w:hAnsi="Arial Narrow"/>
          <w:b/>
          <w:sz w:val="26"/>
          <w:szCs w:val="26"/>
          <w:u w:val="single"/>
        </w:rPr>
        <w:t xml:space="preserve">RESPONSÁVEL: </w:t>
      </w:r>
    </w:p>
    <w:p w:rsidR="002D1AB3" w:rsidRPr="00636FE4" w:rsidRDefault="002D1AB3" w:rsidP="002D1AB3">
      <w:pPr>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sz w:val="26"/>
          <w:szCs w:val="26"/>
        </w:rPr>
      </w:pPr>
    </w:p>
    <w:p w:rsidR="00C373F6" w:rsidRPr="00636FE4" w:rsidRDefault="00C373F6" w:rsidP="00C373F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FFFFFF" w:themeColor="background1"/>
          <w:sz w:val="26"/>
          <w:szCs w:val="26"/>
          <w:u w:val="single"/>
        </w:rPr>
        <w:t>FÁBIO DOURADO</w:t>
      </w:r>
    </w:p>
    <w:p w:rsidR="00C373F6" w:rsidRPr="00636FE4" w:rsidRDefault="00C373F6" w:rsidP="00C373F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FFFFFF" w:themeColor="background1"/>
          <w:sz w:val="26"/>
          <w:szCs w:val="26"/>
          <w:u w:val="single"/>
        </w:rPr>
        <w:t>PREFEITO MUNICIPAL</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E-mail institucional: </w:t>
      </w:r>
      <w:hyperlink r:id="rId14" w:history="1">
        <w:r w:rsidRPr="00636FE4">
          <w:rPr>
            <w:rStyle w:val="Hyperlink"/>
            <w:rFonts w:ascii="Arial Narrow" w:hAnsi="Arial Narrow"/>
            <w:b/>
            <w:bCs/>
            <w:iCs/>
            <w:color w:val="FFFFFF"/>
            <w:sz w:val="26"/>
            <w:szCs w:val="26"/>
          </w:rPr>
          <w:t>sec</w:t>
        </w:r>
        <w:r w:rsidRPr="00636FE4">
          <w:rPr>
            <w:rStyle w:val="Hyperlink"/>
            <w:rFonts w:ascii="Arial Narrow" w:hAnsi="Arial Narrow"/>
            <w:b/>
            <w:color w:val="FFFFFF"/>
            <w:sz w:val="26"/>
            <w:szCs w:val="26"/>
          </w:rPr>
          <w:t>retaria@itapura.sp.gov.br</w:t>
        </w:r>
      </w:hyperlink>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E-mail pessoal: </w:t>
      </w:r>
      <w:r w:rsidRPr="00636FE4">
        <w:rPr>
          <w:rFonts w:ascii="Arial Narrow" w:hAnsi="Arial Narrow"/>
          <w:b/>
          <w:color w:val="FFFFFF"/>
          <w:sz w:val="26"/>
          <w:szCs w:val="26"/>
          <w:u w:val="single"/>
        </w:rPr>
        <w:t>fabiodourado@terra.com.br</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Assinatura:__________________________________________________________________</w:t>
      </w:r>
    </w:p>
    <w:p w:rsidR="001C04C2" w:rsidRPr="00636FE4" w:rsidRDefault="001C04C2" w:rsidP="002D1AB3">
      <w:pPr>
        <w:spacing w:after="0" w:line="240" w:lineRule="auto"/>
        <w:ind w:left="13" w:right="6"/>
        <w:contextualSpacing/>
        <w:jc w:val="center"/>
        <w:rPr>
          <w:rFonts w:ascii="Arial Narrow" w:hAnsi="Arial Narrow"/>
          <w:sz w:val="26"/>
          <w:szCs w:val="26"/>
        </w:rPr>
      </w:pPr>
    </w:p>
    <w:p w:rsidR="00BA210D" w:rsidRPr="00636FE4" w:rsidRDefault="00BA210D">
      <w:pPr>
        <w:spacing w:after="0" w:line="240" w:lineRule="auto"/>
        <w:ind w:left="13" w:right="6"/>
        <w:contextualSpacing/>
        <w:jc w:val="center"/>
        <w:rPr>
          <w:rFonts w:ascii="Arial Narrow" w:hAnsi="Arial Narrow"/>
          <w:sz w:val="26"/>
          <w:szCs w:val="26"/>
        </w:rPr>
      </w:pPr>
    </w:p>
    <w:sectPr w:rsidR="00BA210D" w:rsidRPr="00636FE4" w:rsidSect="00F71D23">
      <w:headerReference w:type="even" r:id="rId15"/>
      <w:headerReference w:type="default" r:id="rId16"/>
      <w:footerReference w:type="even" r:id="rId17"/>
      <w:footerReference w:type="default" r:id="rId18"/>
      <w:headerReference w:type="first" r:id="rId19"/>
      <w:footerReference w:type="first" r:id="rId20"/>
      <w:pgSz w:w="12240" w:h="15840"/>
      <w:pgMar w:top="2269" w:right="1132" w:bottom="568" w:left="1398" w:header="283"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213" w:rsidRDefault="005B7213">
      <w:pPr>
        <w:spacing w:after="0" w:line="240" w:lineRule="auto"/>
      </w:pPr>
      <w:r>
        <w:separator/>
      </w:r>
    </w:p>
  </w:endnote>
  <w:endnote w:type="continuationSeparator" w:id="0">
    <w:p w:rsidR="005B7213" w:rsidRDefault="005B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13" w:rsidRDefault="005B7213">
    <w:pPr>
      <w:spacing w:after="0" w:line="259" w:lineRule="auto"/>
      <w:ind w:left="0" w:right="388"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13" w:rsidRDefault="005B7213">
    <w:pPr>
      <w:spacing w:after="0" w:line="259" w:lineRule="auto"/>
      <w:ind w:left="0" w:right="388" w:firstLine="0"/>
      <w:jc w:val="right"/>
    </w:pPr>
    <w:r>
      <w:rPr>
        <w:noProof/>
        <w:lang w:eastAsia="pt-BR"/>
      </w:rPr>
      <w:drawing>
        <wp:anchor distT="0" distB="0" distL="114300" distR="114300" simplePos="0" relativeHeight="251654144" behindDoc="0" locked="0" layoutInCell="1" allowOverlap="0">
          <wp:simplePos x="0" y="0"/>
          <wp:positionH relativeFrom="page">
            <wp:posOffset>1037590</wp:posOffset>
          </wp:positionH>
          <wp:positionV relativeFrom="page">
            <wp:posOffset>9934585</wp:posOffset>
          </wp:positionV>
          <wp:extent cx="5580380" cy="544195"/>
          <wp:effectExtent l="0" t="0" r="0" b="0"/>
          <wp:wrapSquare wrapText="bothSides"/>
          <wp:docPr id="78"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
                  <a:stretch>
                    <a:fillRect/>
                  </a:stretch>
                </pic:blipFill>
                <pic:spPr>
                  <a:xfrm>
                    <a:off x="0" y="0"/>
                    <a:ext cx="5580380" cy="544195"/>
                  </a:xfrm>
                  <a:prstGeom prst="rect">
                    <a:avLst/>
                  </a:prstGeom>
                </pic:spPr>
              </pic:pic>
            </a:graphicData>
          </a:graphic>
        </wp:anchor>
      </w:drawing>
    </w:r>
    <w:r>
      <w:fldChar w:fldCharType="begin"/>
    </w:r>
    <w:r>
      <w:instrText xml:space="preserve"> PAGE   \* MERGEFORMAT </w:instrText>
    </w:r>
    <w:r>
      <w:fldChar w:fldCharType="separate"/>
    </w:r>
    <w:r>
      <w:rPr>
        <w:sz w:val="24"/>
      </w:rPr>
      <w:t>1</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13" w:rsidRDefault="005B7213">
    <w:pPr>
      <w:spacing w:after="0" w:line="259" w:lineRule="auto"/>
      <w:ind w:left="0" w:right="329" w:firstLine="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13" w:rsidRDefault="005B7213">
    <w:pPr>
      <w:spacing w:after="0" w:line="259" w:lineRule="auto"/>
      <w:ind w:left="0" w:right="329" w:firstLine="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13" w:rsidRDefault="005B7213">
    <w:pPr>
      <w:spacing w:after="0" w:line="259" w:lineRule="auto"/>
      <w:ind w:left="0" w:right="329" w:firstLine="0"/>
      <w:jc w:val="right"/>
    </w:pPr>
    <w:r>
      <w:rPr>
        <w:noProof/>
        <w:lang w:eastAsia="pt-BR"/>
      </w:rPr>
      <w:drawing>
        <wp:anchor distT="0" distB="0" distL="114300" distR="114300" simplePos="0" relativeHeight="251663360" behindDoc="0" locked="0" layoutInCell="1" allowOverlap="0">
          <wp:simplePos x="0" y="0"/>
          <wp:positionH relativeFrom="page">
            <wp:posOffset>1094105</wp:posOffset>
          </wp:positionH>
          <wp:positionV relativeFrom="page">
            <wp:posOffset>9300845</wp:posOffset>
          </wp:positionV>
          <wp:extent cx="5580380" cy="544195"/>
          <wp:effectExtent l="0" t="0" r="0" b="0"/>
          <wp:wrapSquare wrapText="bothSides"/>
          <wp:docPr id="64" name="Picture 1568"/>
          <wp:cNvGraphicFramePr/>
          <a:graphic xmlns:a="http://schemas.openxmlformats.org/drawingml/2006/main">
            <a:graphicData uri="http://schemas.openxmlformats.org/drawingml/2006/picture">
              <pic:pic xmlns:pic="http://schemas.openxmlformats.org/drawingml/2006/picture">
                <pic:nvPicPr>
                  <pic:cNvPr id="1568" name="Picture 1568"/>
                  <pic:cNvPicPr/>
                </pic:nvPicPr>
                <pic:blipFill>
                  <a:blip r:embed="rId1"/>
                  <a:stretch>
                    <a:fillRect/>
                  </a:stretch>
                </pic:blipFill>
                <pic:spPr>
                  <a:xfrm>
                    <a:off x="0" y="0"/>
                    <a:ext cx="5580380" cy="544195"/>
                  </a:xfrm>
                  <a:prstGeom prst="rect">
                    <a:avLst/>
                  </a:prstGeom>
                </pic:spPr>
              </pic:pic>
            </a:graphicData>
          </a:graphic>
        </wp:anchor>
      </w:drawing>
    </w:r>
    <w:r>
      <w:fldChar w:fldCharType="begin"/>
    </w:r>
    <w:r>
      <w:instrText xml:space="preserve"> PAGE   \* MERGEFORMAT </w:instrText>
    </w:r>
    <w:r>
      <w:fldChar w:fldCharType="separate"/>
    </w:r>
    <w:r>
      <w:rPr>
        <w:sz w:val="24"/>
      </w:rPr>
      <w:t>18</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213" w:rsidRDefault="005B7213">
      <w:pPr>
        <w:spacing w:after="0" w:line="240" w:lineRule="auto"/>
      </w:pPr>
      <w:r>
        <w:separator/>
      </w:r>
    </w:p>
  </w:footnote>
  <w:footnote w:type="continuationSeparator" w:id="0">
    <w:p w:rsidR="005B7213" w:rsidRDefault="005B7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126141"/>
      <w:placeholder>
        <w:docPart w:val="06225235CC064EE682D86A42B44D19C8"/>
      </w:placeholder>
      <w:temporary/>
      <w:showingPlcHdr/>
      <w15:appearance w15:val="hidden"/>
    </w:sdtPr>
    <w:sdtEndPr/>
    <w:sdtContent>
      <w:p w:rsidR="005B7213" w:rsidRDefault="005B7213">
        <w:pPr>
          <w:pStyle w:val="Cabealho"/>
        </w:pPr>
        <w:r>
          <w:t>[Digite aqui]</w:t>
        </w:r>
      </w:p>
    </w:sdtContent>
  </w:sdt>
  <w:p w:rsidR="005B7213" w:rsidRDefault="005B7213">
    <w:pPr>
      <w:spacing w:after="0" w:line="259" w:lineRule="auto"/>
      <w:ind w:left="-1250" w:right="456"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13" w:rsidRDefault="005B7213" w:rsidP="0003648A">
    <w:pPr>
      <w:spacing w:after="0" w:line="259" w:lineRule="auto"/>
      <w:ind w:left="-1250" w:right="456" w:firstLine="1250"/>
      <w:jc w:val="left"/>
    </w:pPr>
    <w:r w:rsidRPr="0003648A">
      <w:rPr>
        <w:noProof/>
        <w:lang w:eastAsia="pt-BR"/>
      </w:rPr>
      <w:drawing>
        <wp:inline distT="0" distB="0" distL="0" distR="0" wp14:anchorId="4DB4FB7F" wp14:editId="264B17AE">
          <wp:extent cx="5753100" cy="1066800"/>
          <wp:effectExtent l="0" t="0" r="0" b="0"/>
          <wp:docPr id="2" name="Imagem 0" descr="TIMBRADO PREFEITURA URAN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MBRADO PREFEITURA URANI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13" w:rsidRDefault="005B7213">
    <w:pPr>
      <w:spacing w:after="0" w:line="259" w:lineRule="auto"/>
      <w:ind w:left="-1250" w:right="456" w:firstLine="0"/>
      <w:jc w:val="left"/>
    </w:pPr>
    <w:r>
      <w:rPr>
        <w:noProof/>
        <w:lang w:eastAsia="pt-BR"/>
      </w:rPr>
      <w:drawing>
        <wp:anchor distT="0" distB="0" distL="114300" distR="114300" simplePos="0" relativeHeight="251642880" behindDoc="0" locked="0" layoutInCell="1" allowOverlap="0">
          <wp:simplePos x="0" y="0"/>
          <wp:positionH relativeFrom="page">
            <wp:posOffset>1080135</wp:posOffset>
          </wp:positionH>
          <wp:positionV relativeFrom="page">
            <wp:posOffset>179714</wp:posOffset>
          </wp:positionV>
          <wp:extent cx="5580381" cy="667385"/>
          <wp:effectExtent l="0" t="0" r="0" b="0"/>
          <wp:wrapSquare wrapText="bothSides"/>
          <wp:docPr id="7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80381" cy="667385"/>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261623"/>
      <w:temporary/>
      <w:showingPlcHdr/>
      <w15:appearance w15:val="hidden"/>
    </w:sdtPr>
    <w:sdtEndPr/>
    <w:sdtContent>
      <w:p w:rsidR="005B7213" w:rsidRDefault="005B7213">
        <w:pPr>
          <w:pStyle w:val="Cabealho"/>
        </w:pPr>
        <w:r>
          <w:t>[Digite aqui]</w:t>
        </w:r>
      </w:p>
    </w:sdtContent>
  </w:sdt>
  <w:p w:rsidR="005B7213" w:rsidRDefault="005B7213">
    <w:pPr>
      <w:spacing w:after="0" w:line="259" w:lineRule="auto"/>
      <w:ind w:left="-1398" w:right="619"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13" w:rsidRDefault="005B7213">
    <w:pPr>
      <w:pStyle w:val="Cabealho"/>
    </w:pPr>
    <w:r w:rsidRPr="0003648A">
      <w:rPr>
        <w:noProof/>
        <w:lang w:eastAsia="pt-BR"/>
      </w:rPr>
      <w:drawing>
        <wp:inline distT="0" distB="0" distL="0" distR="0" wp14:anchorId="38EC1F77" wp14:editId="557FDE4A">
          <wp:extent cx="5753100" cy="1066800"/>
          <wp:effectExtent l="0" t="0" r="0" b="0"/>
          <wp:docPr id="1" name="Imagem 0" descr="TIMBRADO PREFEITURA URAN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MBRADO PREFEITURA URANI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p w:rsidR="005B7213" w:rsidRDefault="005B7213">
    <w:pPr>
      <w:spacing w:after="0" w:line="259" w:lineRule="auto"/>
      <w:ind w:left="-1398" w:right="619"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213" w:rsidRDefault="005B7213">
    <w:pPr>
      <w:spacing w:after="0" w:line="259" w:lineRule="auto"/>
      <w:ind w:left="-1398" w:right="619" w:firstLine="0"/>
      <w:jc w:val="left"/>
    </w:pPr>
    <w:r>
      <w:rPr>
        <w:noProof/>
        <w:lang w:eastAsia="pt-BR"/>
      </w:rPr>
      <w:drawing>
        <wp:anchor distT="0" distB="0" distL="114300" distR="114300" simplePos="0" relativeHeight="251657216" behindDoc="0" locked="0" layoutInCell="1" allowOverlap="0">
          <wp:simplePos x="0" y="0"/>
          <wp:positionH relativeFrom="page">
            <wp:posOffset>1080135</wp:posOffset>
          </wp:positionH>
          <wp:positionV relativeFrom="page">
            <wp:posOffset>179714</wp:posOffset>
          </wp:positionV>
          <wp:extent cx="5580381" cy="667385"/>
          <wp:effectExtent l="0" t="0" r="0" b="0"/>
          <wp:wrapSquare wrapText="bothSides"/>
          <wp:docPr id="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80381" cy="6673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6890"/>
    <w:multiLevelType w:val="hybridMultilevel"/>
    <w:tmpl w:val="4C608B36"/>
    <w:lvl w:ilvl="0" w:tplc="1312124C">
      <w:start w:val="1"/>
      <w:numFmt w:val="decimal"/>
      <w:lvlText w:val="%1."/>
      <w:lvlJc w:val="left"/>
      <w:pPr>
        <w:ind w:left="24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72628B3C">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C7E28DE">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35A456AA">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F4A278A">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628043AE">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BF0E1596">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6B503DF4">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480EA12E">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
    <w:nsid w:val="095E1D2A"/>
    <w:multiLevelType w:val="hybridMultilevel"/>
    <w:tmpl w:val="1CB6D176"/>
    <w:lvl w:ilvl="0" w:tplc="563E0A0A">
      <w:start w:val="1"/>
      <w:numFmt w:val="decimal"/>
      <w:lvlText w:val="%1."/>
      <w:lvlJc w:val="left"/>
      <w:pPr>
        <w:ind w:left="24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tplc="5E9C0D5A">
      <w:start w:val="1"/>
      <w:numFmt w:val="lowerLetter"/>
      <w:lvlText w:val="%2)"/>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9F86537A">
      <w:start w:val="1"/>
      <w:numFmt w:val="lowerRoman"/>
      <w:lvlText w:val="%3"/>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DD6CF15E">
      <w:start w:val="1"/>
      <w:numFmt w:val="decimal"/>
      <w:lvlText w:val="%4"/>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63854E8">
      <w:start w:val="1"/>
      <w:numFmt w:val="lowerLetter"/>
      <w:lvlText w:val="%5"/>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4E0A3FA">
      <w:start w:val="1"/>
      <w:numFmt w:val="lowerRoman"/>
      <w:lvlText w:val="%6"/>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40BAA42C">
      <w:start w:val="1"/>
      <w:numFmt w:val="decimal"/>
      <w:lvlText w:val="%7"/>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DEA27072">
      <w:start w:val="1"/>
      <w:numFmt w:val="lowerLetter"/>
      <w:lvlText w:val="%8"/>
      <w:lvlJc w:val="left"/>
      <w:pPr>
        <w:ind w:left="49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F789500">
      <w:start w:val="1"/>
      <w:numFmt w:val="lowerRoman"/>
      <w:lvlText w:val="%9"/>
      <w:lvlJc w:val="left"/>
      <w:pPr>
        <w:ind w:left="56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
    <w:nsid w:val="0F2E173E"/>
    <w:multiLevelType w:val="hybridMultilevel"/>
    <w:tmpl w:val="65608838"/>
    <w:lvl w:ilvl="0" w:tplc="FE104FEC">
      <w:start w:val="10"/>
      <w:numFmt w:val="decimal"/>
      <w:lvlText w:val="%1"/>
      <w:lvlJc w:val="left"/>
      <w:pPr>
        <w:ind w:left="666" w:hanging="360"/>
      </w:pPr>
      <w:rPr>
        <w:rFonts w:hint="default"/>
      </w:rPr>
    </w:lvl>
    <w:lvl w:ilvl="1" w:tplc="04160019" w:tentative="1">
      <w:start w:val="1"/>
      <w:numFmt w:val="lowerLetter"/>
      <w:lvlText w:val="%2."/>
      <w:lvlJc w:val="left"/>
      <w:pPr>
        <w:ind w:left="1386" w:hanging="360"/>
      </w:pPr>
    </w:lvl>
    <w:lvl w:ilvl="2" w:tplc="0416001B" w:tentative="1">
      <w:start w:val="1"/>
      <w:numFmt w:val="lowerRoman"/>
      <w:lvlText w:val="%3."/>
      <w:lvlJc w:val="right"/>
      <w:pPr>
        <w:ind w:left="2106" w:hanging="180"/>
      </w:pPr>
    </w:lvl>
    <w:lvl w:ilvl="3" w:tplc="0416000F" w:tentative="1">
      <w:start w:val="1"/>
      <w:numFmt w:val="decimal"/>
      <w:lvlText w:val="%4."/>
      <w:lvlJc w:val="left"/>
      <w:pPr>
        <w:ind w:left="2826" w:hanging="360"/>
      </w:pPr>
    </w:lvl>
    <w:lvl w:ilvl="4" w:tplc="04160019" w:tentative="1">
      <w:start w:val="1"/>
      <w:numFmt w:val="lowerLetter"/>
      <w:lvlText w:val="%5."/>
      <w:lvlJc w:val="left"/>
      <w:pPr>
        <w:ind w:left="3546" w:hanging="360"/>
      </w:pPr>
    </w:lvl>
    <w:lvl w:ilvl="5" w:tplc="0416001B" w:tentative="1">
      <w:start w:val="1"/>
      <w:numFmt w:val="lowerRoman"/>
      <w:lvlText w:val="%6."/>
      <w:lvlJc w:val="right"/>
      <w:pPr>
        <w:ind w:left="4266" w:hanging="180"/>
      </w:pPr>
    </w:lvl>
    <w:lvl w:ilvl="6" w:tplc="0416000F" w:tentative="1">
      <w:start w:val="1"/>
      <w:numFmt w:val="decimal"/>
      <w:lvlText w:val="%7."/>
      <w:lvlJc w:val="left"/>
      <w:pPr>
        <w:ind w:left="4986" w:hanging="360"/>
      </w:pPr>
    </w:lvl>
    <w:lvl w:ilvl="7" w:tplc="04160019" w:tentative="1">
      <w:start w:val="1"/>
      <w:numFmt w:val="lowerLetter"/>
      <w:lvlText w:val="%8."/>
      <w:lvlJc w:val="left"/>
      <w:pPr>
        <w:ind w:left="5706" w:hanging="360"/>
      </w:pPr>
    </w:lvl>
    <w:lvl w:ilvl="8" w:tplc="0416001B" w:tentative="1">
      <w:start w:val="1"/>
      <w:numFmt w:val="lowerRoman"/>
      <w:lvlText w:val="%9."/>
      <w:lvlJc w:val="right"/>
      <w:pPr>
        <w:ind w:left="6426" w:hanging="180"/>
      </w:pPr>
    </w:lvl>
  </w:abstractNum>
  <w:abstractNum w:abstractNumId="3">
    <w:nsid w:val="10DF6874"/>
    <w:multiLevelType w:val="multilevel"/>
    <w:tmpl w:val="E52C5BE0"/>
    <w:lvl w:ilvl="0">
      <w:start w:val="20"/>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5"/>
      <w:numFmt w:val="decimal"/>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4">
    <w:nsid w:val="112D205F"/>
    <w:multiLevelType w:val="hybridMultilevel"/>
    <w:tmpl w:val="4DC03EFC"/>
    <w:lvl w:ilvl="0" w:tplc="A1641008">
      <w:start w:val="1"/>
      <w:numFmt w:val="decimal"/>
      <w:lvlText w:val="%1"/>
      <w:lvlJc w:val="left"/>
      <w:pPr>
        <w:ind w:left="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5147072">
      <w:start w:val="1"/>
      <w:numFmt w:val="lowerLetter"/>
      <w:lvlText w:val="%2"/>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1F426D6">
      <w:start w:val="1"/>
      <w:numFmt w:val="lowerLetter"/>
      <w:lvlText w:val="%3)"/>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41C81E7E">
      <w:start w:val="1"/>
      <w:numFmt w:val="decimal"/>
      <w:lvlText w:val="%4"/>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248A37BA">
      <w:start w:val="1"/>
      <w:numFmt w:val="lowerLetter"/>
      <w:lvlText w:val="%5"/>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8F65312">
      <w:start w:val="1"/>
      <w:numFmt w:val="lowerRoman"/>
      <w:lvlText w:val="%6"/>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8BCD3D4">
      <w:start w:val="1"/>
      <w:numFmt w:val="decimal"/>
      <w:lvlText w:val="%7"/>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06428AD8">
      <w:start w:val="1"/>
      <w:numFmt w:val="lowerLetter"/>
      <w:lvlText w:val="%8"/>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07582F94">
      <w:start w:val="1"/>
      <w:numFmt w:val="lowerRoman"/>
      <w:lvlText w:val="%9"/>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5">
    <w:nsid w:val="15977525"/>
    <w:multiLevelType w:val="hybridMultilevel"/>
    <w:tmpl w:val="9E7C8940"/>
    <w:lvl w:ilvl="0" w:tplc="EACAE31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10E8BA4">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B2D665FC">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0E705F54">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833C02EE">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3984E10">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10A3D6E">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190A490">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98C68AE4">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6">
    <w:nsid w:val="15ED4A4B"/>
    <w:multiLevelType w:val="multilevel"/>
    <w:tmpl w:val="B956BA3E"/>
    <w:lvl w:ilvl="0">
      <w:start w:val="8"/>
      <w:numFmt w:val="decimal"/>
      <w:lvlText w:val="%1"/>
      <w:lvlJc w:val="left"/>
      <w:pPr>
        <w:ind w:left="360" w:hanging="360"/>
      </w:pPr>
      <w:rPr>
        <w:rFonts w:hint="default"/>
        <w:color w:val="00000A"/>
      </w:rPr>
    </w:lvl>
    <w:lvl w:ilvl="1">
      <w:start w:val="8"/>
      <w:numFmt w:val="decimal"/>
      <w:lvlText w:val="%1.%2"/>
      <w:lvlJc w:val="left"/>
      <w:pPr>
        <w:ind w:left="360" w:hanging="36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440" w:hanging="1440"/>
      </w:pPr>
      <w:rPr>
        <w:rFonts w:hint="default"/>
        <w:color w:val="00000A"/>
      </w:rPr>
    </w:lvl>
  </w:abstractNum>
  <w:abstractNum w:abstractNumId="7">
    <w:nsid w:val="1D991B15"/>
    <w:multiLevelType w:val="hybridMultilevel"/>
    <w:tmpl w:val="41B4E22A"/>
    <w:lvl w:ilvl="0" w:tplc="06C05C9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83AFF20">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10FE44E6">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B5E6B4E6">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B3497C8">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98AC2E2">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9E6C604">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27DC8CCC">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E3DE6F2A">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8">
    <w:nsid w:val="1EF145BC"/>
    <w:multiLevelType w:val="multilevel"/>
    <w:tmpl w:val="DBB8D484"/>
    <w:lvl w:ilvl="0">
      <w:start w:val="11"/>
      <w:numFmt w:val="decimal"/>
      <w:lvlText w:val="%1"/>
      <w:lvlJc w:val="left"/>
      <w:pPr>
        <w:ind w:left="306"/>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49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9">
    <w:nsid w:val="1FCB5784"/>
    <w:multiLevelType w:val="hybridMultilevel"/>
    <w:tmpl w:val="46523E34"/>
    <w:lvl w:ilvl="0" w:tplc="6B0C2CC8">
      <w:start w:val="10"/>
      <w:numFmt w:val="decimal"/>
      <w:lvlText w:val="%1"/>
      <w:lvlJc w:val="left"/>
      <w:pPr>
        <w:ind w:left="666" w:hanging="360"/>
      </w:pPr>
      <w:rPr>
        <w:rFonts w:hint="default"/>
      </w:rPr>
    </w:lvl>
    <w:lvl w:ilvl="1" w:tplc="04160019" w:tentative="1">
      <w:start w:val="1"/>
      <w:numFmt w:val="lowerLetter"/>
      <w:lvlText w:val="%2."/>
      <w:lvlJc w:val="left"/>
      <w:pPr>
        <w:ind w:left="1386" w:hanging="360"/>
      </w:pPr>
    </w:lvl>
    <w:lvl w:ilvl="2" w:tplc="0416001B" w:tentative="1">
      <w:start w:val="1"/>
      <w:numFmt w:val="lowerRoman"/>
      <w:lvlText w:val="%3."/>
      <w:lvlJc w:val="right"/>
      <w:pPr>
        <w:ind w:left="2106" w:hanging="180"/>
      </w:pPr>
    </w:lvl>
    <w:lvl w:ilvl="3" w:tplc="0416000F" w:tentative="1">
      <w:start w:val="1"/>
      <w:numFmt w:val="decimal"/>
      <w:lvlText w:val="%4."/>
      <w:lvlJc w:val="left"/>
      <w:pPr>
        <w:ind w:left="2826" w:hanging="360"/>
      </w:pPr>
    </w:lvl>
    <w:lvl w:ilvl="4" w:tplc="04160019" w:tentative="1">
      <w:start w:val="1"/>
      <w:numFmt w:val="lowerLetter"/>
      <w:lvlText w:val="%5."/>
      <w:lvlJc w:val="left"/>
      <w:pPr>
        <w:ind w:left="3546" w:hanging="360"/>
      </w:pPr>
    </w:lvl>
    <w:lvl w:ilvl="5" w:tplc="0416001B" w:tentative="1">
      <w:start w:val="1"/>
      <w:numFmt w:val="lowerRoman"/>
      <w:lvlText w:val="%6."/>
      <w:lvlJc w:val="right"/>
      <w:pPr>
        <w:ind w:left="4266" w:hanging="180"/>
      </w:pPr>
    </w:lvl>
    <w:lvl w:ilvl="6" w:tplc="0416000F" w:tentative="1">
      <w:start w:val="1"/>
      <w:numFmt w:val="decimal"/>
      <w:lvlText w:val="%7."/>
      <w:lvlJc w:val="left"/>
      <w:pPr>
        <w:ind w:left="4986" w:hanging="360"/>
      </w:pPr>
    </w:lvl>
    <w:lvl w:ilvl="7" w:tplc="04160019" w:tentative="1">
      <w:start w:val="1"/>
      <w:numFmt w:val="lowerLetter"/>
      <w:lvlText w:val="%8."/>
      <w:lvlJc w:val="left"/>
      <w:pPr>
        <w:ind w:left="5706" w:hanging="360"/>
      </w:pPr>
    </w:lvl>
    <w:lvl w:ilvl="8" w:tplc="0416001B" w:tentative="1">
      <w:start w:val="1"/>
      <w:numFmt w:val="lowerRoman"/>
      <w:lvlText w:val="%9."/>
      <w:lvlJc w:val="right"/>
      <w:pPr>
        <w:ind w:left="6426" w:hanging="180"/>
      </w:pPr>
    </w:lvl>
  </w:abstractNum>
  <w:abstractNum w:abstractNumId="10">
    <w:nsid w:val="29915174"/>
    <w:multiLevelType w:val="hybridMultilevel"/>
    <w:tmpl w:val="1FD47D66"/>
    <w:lvl w:ilvl="0" w:tplc="184C759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5B016E6">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FBFEF662">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CDDABBB8">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363E73C8">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5FC46EEE">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FD94DE8C">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3DC4DE32">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E24C3D04">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1">
    <w:nsid w:val="2B3E2909"/>
    <w:multiLevelType w:val="hybridMultilevel"/>
    <w:tmpl w:val="DEB6A32E"/>
    <w:lvl w:ilvl="0" w:tplc="C4AA45A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B94522E">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299ED882">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A8D2075C">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F8C613C">
      <w:start w:val="4"/>
      <w:numFmt w:val="lowerLetter"/>
      <w:lvlRestart w:val="0"/>
      <w:lvlText w:val="%5)"/>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A0F0AFEA">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056BFAC">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C0CD1C0">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C5AC170">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2">
    <w:nsid w:val="32E117F9"/>
    <w:multiLevelType w:val="multilevel"/>
    <w:tmpl w:val="B8EE0900"/>
    <w:lvl w:ilvl="0">
      <w:start w:val="1"/>
      <w:numFmt w:val="decimal"/>
      <w:lvlText w:val="%1"/>
      <w:lvlJc w:val="left"/>
      <w:pPr>
        <w:ind w:left="306"/>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4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decimal"/>
      <w:lvlText w:val="%1.%2.%3"/>
      <w:lvlJc w:val="left"/>
      <w:pPr>
        <w:ind w:left="217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3">
    <w:nsid w:val="35EF52C0"/>
    <w:multiLevelType w:val="hybridMultilevel"/>
    <w:tmpl w:val="B7A82D42"/>
    <w:lvl w:ilvl="0" w:tplc="B57CCE6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01B84682">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CD4875A">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C1A7DC6">
      <w:start w:val="3"/>
      <w:numFmt w:val="lowerLetter"/>
      <w:lvlRestart w:val="0"/>
      <w:lvlText w:val="%4)"/>
      <w:lvlJc w:val="left"/>
      <w:pPr>
        <w:ind w:left="59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73924334">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803E38C6">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9202E576">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6756ED18">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65B09E32">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4">
    <w:nsid w:val="37D93432"/>
    <w:multiLevelType w:val="multilevel"/>
    <w:tmpl w:val="32487968"/>
    <w:lvl w:ilvl="0">
      <w:start w:val="1"/>
      <w:numFmt w:val="decimal"/>
      <w:lvlText w:val="%1"/>
      <w:lvlJc w:val="left"/>
      <w:pPr>
        <w:ind w:left="18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1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5">
    <w:nsid w:val="37F20AB5"/>
    <w:multiLevelType w:val="multilevel"/>
    <w:tmpl w:val="D0E0CA26"/>
    <w:lvl w:ilvl="0">
      <w:start w:val="4"/>
      <w:numFmt w:val="decimal"/>
      <w:lvlText w:val="%1"/>
      <w:lvlJc w:val="left"/>
      <w:pPr>
        <w:ind w:left="360" w:hanging="360"/>
      </w:pPr>
      <w:rPr>
        <w:rFonts w:hint="default"/>
        <w:u w:val="none"/>
      </w:rPr>
    </w:lvl>
    <w:lvl w:ilvl="1">
      <w:start w:val="8"/>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6">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7">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8">
    <w:nsid w:val="3C13774A"/>
    <w:multiLevelType w:val="hybridMultilevel"/>
    <w:tmpl w:val="3DE4A99E"/>
    <w:lvl w:ilvl="0" w:tplc="9D763FA2">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20A78">
      <w:start w:val="1"/>
      <w:numFmt w:val="upperRoman"/>
      <w:lvlText w:val="%2."/>
      <w:lvlJc w:val="left"/>
      <w:pPr>
        <w:ind w:left="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28E0A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5A320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8E34B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68201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FC2D5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06472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5E037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3DBD4598"/>
    <w:multiLevelType w:val="hybridMultilevel"/>
    <w:tmpl w:val="122CA3AE"/>
    <w:lvl w:ilvl="0" w:tplc="FB50DE1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D22A1C8E">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3EA2096">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718A2704">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7C4098A">
      <w:start w:val="1"/>
      <w:numFmt w:val="upperRoman"/>
      <w:lvlRestart w:val="0"/>
      <w:lvlText w:val="%5)"/>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6680CA6A">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4A2D0B6">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96C0ADC">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1DF20E9E">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0">
    <w:nsid w:val="3E2F5B4F"/>
    <w:multiLevelType w:val="multilevel"/>
    <w:tmpl w:val="4C749476"/>
    <w:lvl w:ilvl="0">
      <w:start w:val="20"/>
      <w:numFmt w:val="decimal"/>
      <w:lvlText w:val="%1."/>
      <w:lvlJc w:val="left"/>
      <w:pPr>
        <w:ind w:left="660" w:hanging="6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E0B468C"/>
    <w:multiLevelType w:val="hybridMultilevel"/>
    <w:tmpl w:val="5A283ACC"/>
    <w:lvl w:ilvl="0" w:tplc="96002622">
      <w:start w:val="10"/>
      <w:numFmt w:val="decimal"/>
      <w:lvlText w:val="%1"/>
      <w:lvlJc w:val="left"/>
      <w:pPr>
        <w:ind w:left="873" w:hanging="360"/>
      </w:pPr>
      <w:rPr>
        <w:rFonts w:hint="default"/>
      </w:rPr>
    </w:lvl>
    <w:lvl w:ilvl="1" w:tplc="04160019" w:tentative="1">
      <w:start w:val="1"/>
      <w:numFmt w:val="lowerLetter"/>
      <w:lvlText w:val="%2."/>
      <w:lvlJc w:val="left"/>
      <w:pPr>
        <w:ind w:left="1593" w:hanging="360"/>
      </w:pPr>
    </w:lvl>
    <w:lvl w:ilvl="2" w:tplc="0416001B" w:tentative="1">
      <w:start w:val="1"/>
      <w:numFmt w:val="lowerRoman"/>
      <w:lvlText w:val="%3."/>
      <w:lvlJc w:val="right"/>
      <w:pPr>
        <w:ind w:left="2313" w:hanging="180"/>
      </w:pPr>
    </w:lvl>
    <w:lvl w:ilvl="3" w:tplc="0416000F" w:tentative="1">
      <w:start w:val="1"/>
      <w:numFmt w:val="decimal"/>
      <w:lvlText w:val="%4."/>
      <w:lvlJc w:val="left"/>
      <w:pPr>
        <w:ind w:left="3033" w:hanging="360"/>
      </w:pPr>
    </w:lvl>
    <w:lvl w:ilvl="4" w:tplc="04160019" w:tentative="1">
      <w:start w:val="1"/>
      <w:numFmt w:val="lowerLetter"/>
      <w:lvlText w:val="%5."/>
      <w:lvlJc w:val="left"/>
      <w:pPr>
        <w:ind w:left="3753" w:hanging="360"/>
      </w:pPr>
    </w:lvl>
    <w:lvl w:ilvl="5" w:tplc="0416001B" w:tentative="1">
      <w:start w:val="1"/>
      <w:numFmt w:val="lowerRoman"/>
      <w:lvlText w:val="%6."/>
      <w:lvlJc w:val="right"/>
      <w:pPr>
        <w:ind w:left="4473" w:hanging="180"/>
      </w:pPr>
    </w:lvl>
    <w:lvl w:ilvl="6" w:tplc="0416000F" w:tentative="1">
      <w:start w:val="1"/>
      <w:numFmt w:val="decimal"/>
      <w:lvlText w:val="%7."/>
      <w:lvlJc w:val="left"/>
      <w:pPr>
        <w:ind w:left="5193" w:hanging="360"/>
      </w:pPr>
    </w:lvl>
    <w:lvl w:ilvl="7" w:tplc="04160019" w:tentative="1">
      <w:start w:val="1"/>
      <w:numFmt w:val="lowerLetter"/>
      <w:lvlText w:val="%8."/>
      <w:lvlJc w:val="left"/>
      <w:pPr>
        <w:ind w:left="5913" w:hanging="360"/>
      </w:pPr>
    </w:lvl>
    <w:lvl w:ilvl="8" w:tplc="0416001B" w:tentative="1">
      <w:start w:val="1"/>
      <w:numFmt w:val="lowerRoman"/>
      <w:lvlText w:val="%9."/>
      <w:lvlJc w:val="right"/>
      <w:pPr>
        <w:ind w:left="6633" w:hanging="180"/>
      </w:pPr>
    </w:lvl>
  </w:abstractNum>
  <w:abstractNum w:abstractNumId="22">
    <w:nsid w:val="4FD42CD3"/>
    <w:multiLevelType w:val="hybridMultilevel"/>
    <w:tmpl w:val="CB9A67D8"/>
    <w:lvl w:ilvl="0" w:tplc="46882EE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0AC473DA">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1DE8C72">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5EFC60DC">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60CE4118">
      <w:start w:val="2"/>
      <w:numFmt w:val="lowerLetter"/>
      <w:lvlRestart w:val="0"/>
      <w:lvlText w:val="%5)"/>
      <w:lvlJc w:val="left"/>
      <w:pPr>
        <w:ind w:left="8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926EEB62">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C58AC0DE">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9C668F4E">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7A659EA">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3">
    <w:nsid w:val="522510A5"/>
    <w:multiLevelType w:val="hybridMultilevel"/>
    <w:tmpl w:val="177EC058"/>
    <w:lvl w:ilvl="0" w:tplc="7CE25826">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2263AE2"/>
    <w:multiLevelType w:val="multilevel"/>
    <w:tmpl w:val="8312D10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73608C3"/>
    <w:multiLevelType w:val="hybridMultilevel"/>
    <w:tmpl w:val="AA285654"/>
    <w:lvl w:ilvl="0" w:tplc="56BE17FC">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38E0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1897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F656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2B3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2CFD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509E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635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16CC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577867D7"/>
    <w:multiLevelType w:val="multilevel"/>
    <w:tmpl w:val="CF3E3CCE"/>
    <w:lvl w:ilvl="0">
      <w:start w:val="10"/>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7">
    <w:nsid w:val="591952E9"/>
    <w:multiLevelType w:val="hybridMultilevel"/>
    <w:tmpl w:val="E442519E"/>
    <w:lvl w:ilvl="0" w:tplc="74EE6560">
      <w:start w:val="1"/>
      <w:numFmt w:val="bullet"/>
      <w:lvlText w:val="•"/>
      <w:lvlJc w:val="left"/>
      <w:pPr>
        <w:ind w:left="56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797297AA">
      <w:start w:val="1"/>
      <w:numFmt w:val="bullet"/>
      <w:lvlText w:val="o"/>
      <w:lvlJc w:val="left"/>
      <w:pPr>
        <w:ind w:left="165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C4C2FF92">
      <w:start w:val="1"/>
      <w:numFmt w:val="bullet"/>
      <w:lvlText w:val="▪"/>
      <w:lvlJc w:val="left"/>
      <w:pPr>
        <w:ind w:left="23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F02D592">
      <w:start w:val="1"/>
      <w:numFmt w:val="bullet"/>
      <w:lvlText w:val="•"/>
      <w:lvlJc w:val="left"/>
      <w:pPr>
        <w:ind w:left="30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948C7E4">
      <w:start w:val="1"/>
      <w:numFmt w:val="bullet"/>
      <w:lvlText w:val="o"/>
      <w:lvlJc w:val="left"/>
      <w:pPr>
        <w:ind w:left="381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F2FE8984">
      <w:start w:val="1"/>
      <w:numFmt w:val="bullet"/>
      <w:lvlText w:val="▪"/>
      <w:lvlJc w:val="left"/>
      <w:pPr>
        <w:ind w:left="453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29CF084">
      <w:start w:val="1"/>
      <w:numFmt w:val="bullet"/>
      <w:lvlText w:val="•"/>
      <w:lvlJc w:val="left"/>
      <w:pPr>
        <w:ind w:left="525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7EBC6ACC">
      <w:start w:val="1"/>
      <w:numFmt w:val="bullet"/>
      <w:lvlText w:val="o"/>
      <w:lvlJc w:val="left"/>
      <w:pPr>
        <w:ind w:left="59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1C87468">
      <w:start w:val="1"/>
      <w:numFmt w:val="bullet"/>
      <w:lvlText w:val="▪"/>
      <w:lvlJc w:val="left"/>
      <w:pPr>
        <w:ind w:left="66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8">
    <w:nsid w:val="59B117E0"/>
    <w:multiLevelType w:val="hybridMultilevel"/>
    <w:tmpl w:val="37D8A86A"/>
    <w:lvl w:ilvl="0" w:tplc="6DD29AB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BFD4CB1A">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53A66DA6">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8D4CD98">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7B0AB86">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A8C06AF6">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F6F84CC0">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68CE4F4">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BAA9792">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9">
    <w:nsid w:val="5B1340BB"/>
    <w:multiLevelType w:val="hybridMultilevel"/>
    <w:tmpl w:val="744CF2EA"/>
    <w:lvl w:ilvl="0" w:tplc="CA165C5A">
      <w:start w:val="10"/>
      <w:numFmt w:val="decimal"/>
      <w:lvlText w:val="%1"/>
      <w:lvlJc w:val="left"/>
      <w:pPr>
        <w:ind w:left="666" w:hanging="360"/>
      </w:pPr>
      <w:rPr>
        <w:rFonts w:hint="default"/>
      </w:rPr>
    </w:lvl>
    <w:lvl w:ilvl="1" w:tplc="04160019" w:tentative="1">
      <w:start w:val="1"/>
      <w:numFmt w:val="lowerLetter"/>
      <w:lvlText w:val="%2."/>
      <w:lvlJc w:val="left"/>
      <w:pPr>
        <w:ind w:left="1386" w:hanging="360"/>
      </w:pPr>
    </w:lvl>
    <w:lvl w:ilvl="2" w:tplc="0416001B" w:tentative="1">
      <w:start w:val="1"/>
      <w:numFmt w:val="lowerRoman"/>
      <w:lvlText w:val="%3."/>
      <w:lvlJc w:val="right"/>
      <w:pPr>
        <w:ind w:left="2106" w:hanging="180"/>
      </w:pPr>
    </w:lvl>
    <w:lvl w:ilvl="3" w:tplc="0416000F" w:tentative="1">
      <w:start w:val="1"/>
      <w:numFmt w:val="decimal"/>
      <w:lvlText w:val="%4."/>
      <w:lvlJc w:val="left"/>
      <w:pPr>
        <w:ind w:left="2826" w:hanging="360"/>
      </w:pPr>
    </w:lvl>
    <w:lvl w:ilvl="4" w:tplc="04160019" w:tentative="1">
      <w:start w:val="1"/>
      <w:numFmt w:val="lowerLetter"/>
      <w:lvlText w:val="%5."/>
      <w:lvlJc w:val="left"/>
      <w:pPr>
        <w:ind w:left="3546" w:hanging="360"/>
      </w:pPr>
    </w:lvl>
    <w:lvl w:ilvl="5" w:tplc="0416001B" w:tentative="1">
      <w:start w:val="1"/>
      <w:numFmt w:val="lowerRoman"/>
      <w:lvlText w:val="%6."/>
      <w:lvlJc w:val="right"/>
      <w:pPr>
        <w:ind w:left="4266" w:hanging="180"/>
      </w:pPr>
    </w:lvl>
    <w:lvl w:ilvl="6" w:tplc="0416000F" w:tentative="1">
      <w:start w:val="1"/>
      <w:numFmt w:val="decimal"/>
      <w:lvlText w:val="%7."/>
      <w:lvlJc w:val="left"/>
      <w:pPr>
        <w:ind w:left="4986" w:hanging="360"/>
      </w:pPr>
    </w:lvl>
    <w:lvl w:ilvl="7" w:tplc="04160019" w:tentative="1">
      <w:start w:val="1"/>
      <w:numFmt w:val="lowerLetter"/>
      <w:lvlText w:val="%8."/>
      <w:lvlJc w:val="left"/>
      <w:pPr>
        <w:ind w:left="5706" w:hanging="360"/>
      </w:pPr>
    </w:lvl>
    <w:lvl w:ilvl="8" w:tplc="0416001B" w:tentative="1">
      <w:start w:val="1"/>
      <w:numFmt w:val="lowerRoman"/>
      <w:lvlText w:val="%9."/>
      <w:lvlJc w:val="right"/>
      <w:pPr>
        <w:ind w:left="6426" w:hanging="180"/>
      </w:pPr>
    </w:lvl>
  </w:abstractNum>
  <w:abstractNum w:abstractNumId="30">
    <w:nsid w:val="5EE41A59"/>
    <w:multiLevelType w:val="hybridMultilevel"/>
    <w:tmpl w:val="E7C4E46C"/>
    <w:lvl w:ilvl="0" w:tplc="C01221A8">
      <w:start w:val="1"/>
      <w:numFmt w:val="bullet"/>
      <w:lvlText w:val="•"/>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A34C3EC2">
      <w:start w:val="1"/>
      <w:numFmt w:val="bullet"/>
      <w:lvlText w:val="o"/>
      <w:lvlJc w:val="left"/>
      <w:pPr>
        <w:ind w:left="14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EBC45AD0">
      <w:start w:val="1"/>
      <w:numFmt w:val="bullet"/>
      <w:lvlText w:val="▪"/>
      <w:lvlJc w:val="left"/>
      <w:pPr>
        <w:ind w:left="21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2F8A2D0C">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AC16390A">
      <w:start w:val="1"/>
      <w:numFmt w:val="bullet"/>
      <w:lvlText w:val="o"/>
      <w:lvlJc w:val="left"/>
      <w:pPr>
        <w:ind w:left="36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A56EF248">
      <w:start w:val="1"/>
      <w:numFmt w:val="bullet"/>
      <w:lvlText w:val="▪"/>
      <w:lvlJc w:val="left"/>
      <w:pPr>
        <w:ind w:left="432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7E283968">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17EA9AE">
      <w:start w:val="1"/>
      <w:numFmt w:val="bullet"/>
      <w:lvlText w:val="o"/>
      <w:lvlJc w:val="left"/>
      <w:pPr>
        <w:ind w:left="57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11D22AAE">
      <w:start w:val="1"/>
      <w:numFmt w:val="bullet"/>
      <w:lvlText w:val="▪"/>
      <w:lvlJc w:val="left"/>
      <w:pPr>
        <w:ind w:left="648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31">
    <w:nsid w:val="69A53EA3"/>
    <w:multiLevelType w:val="hybridMultilevel"/>
    <w:tmpl w:val="1E4E21C4"/>
    <w:lvl w:ilvl="0" w:tplc="CBA28E5E">
      <w:start w:val="10"/>
      <w:numFmt w:val="decimal"/>
      <w:lvlText w:val="%1"/>
      <w:lvlJc w:val="left"/>
      <w:pPr>
        <w:ind w:left="666" w:hanging="360"/>
      </w:pPr>
      <w:rPr>
        <w:rFonts w:hint="default"/>
      </w:rPr>
    </w:lvl>
    <w:lvl w:ilvl="1" w:tplc="04160019" w:tentative="1">
      <w:start w:val="1"/>
      <w:numFmt w:val="lowerLetter"/>
      <w:lvlText w:val="%2."/>
      <w:lvlJc w:val="left"/>
      <w:pPr>
        <w:ind w:left="1386" w:hanging="360"/>
      </w:pPr>
    </w:lvl>
    <w:lvl w:ilvl="2" w:tplc="0416001B" w:tentative="1">
      <w:start w:val="1"/>
      <w:numFmt w:val="lowerRoman"/>
      <w:lvlText w:val="%3."/>
      <w:lvlJc w:val="right"/>
      <w:pPr>
        <w:ind w:left="2106" w:hanging="180"/>
      </w:pPr>
    </w:lvl>
    <w:lvl w:ilvl="3" w:tplc="0416000F" w:tentative="1">
      <w:start w:val="1"/>
      <w:numFmt w:val="decimal"/>
      <w:lvlText w:val="%4."/>
      <w:lvlJc w:val="left"/>
      <w:pPr>
        <w:ind w:left="2826" w:hanging="360"/>
      </w:pPr>
    </w:lvl>
    <w:lvl w:ilvl="4" w:tplc="04160019" w:tentative="1">
      <w:start w:val="1"/>
      <w:numFmt w:val="lowerLetter"/>
      <w:lvlText w:val="%5."/>
      <w:lvlJc w:val="left"/>
      <w:pPr>
        <w:ind w:left="3546" w:hanging="360"/>
      </w:pPr>
    </w:lvl>
    <w:lvl w:ilvl="5" w:tplc="0416001B" w:tentative="1">
      <w:start w:val="1"/>
      <w:numFmt w:val="lowerRoman"/>
      <w:lvlText w:val="%6."/>
      <w:lvlJc w:val="right"/>
      <w:pPr>
        <w:ind w:left="4266" w:hanging="180"/>
      </w:pPr>
    </w:lvl>
    <w:lvl w:ilvl="6" w:tplc="0416000F" w:tentative="1">
      <w:start w:val="1"/>
      <w:numFmt w:val="decimal"/>
      <w:lvlText w:val="%7."/>
      <w:lvlJc w:val="left"/>
      <w:pPr>
        <w:ind w:left="4986" w:hanging="360"/>
      </w:pPr>
    </w:lvl>
    <w:lvl w:ilvl="7" w:tplc="04160019" w:tentative="1">
      <w:start w:val="1"/>
      <w:numFmt w:val="lowerLetter"/>
      <w:lvlText w:val="%8."/>
      <w:lvlJc w:val="left"/>
      <w:pPr>
        <w:ind w:left="5706" w:hanging="360"/>
      </w:pPr>
    </w:lvl>
    <w:lvl w:ilvl="8" w:tplc="0416001B" w:tentative="1">
      <w:start w:val="1"/>
      <w:numFmt w:val="lowerRoman"/>
      <w:lvlText w:val="%9."/>
      <w:lvlJc w:val="right"/>
      <w:pPr>
        <w:ind w:left="6426" w:hanging="180"/>
      </w:pPr>
    </w:lvl>
  </w:abstractNum>
  <w:abstractNum w:abstractNumId="32">
    <w:nsid w:val="6A2A1244"/>
    <w:multiLevelType w:val="hybridMultilevel"/>
    <w:tmpl w:val="CDDE3AA6"/>
    <w:lvl w:ilvl="0" w:tplc="5F4C53FC">
      <w:start w:val="1"/>
      <w:numFmt w:val="lowerLetter"/>
      <w:lvlText w:val="%1)"/>
      <w:lvlJc w:val="left"/>
      <w:pPr>
        <w:ind w:left="86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65CA83FC">
      <w:start w:val="1"/>
      <w:numFmt w:val="lowerLetter"/>
      <w:lvlText w:val="%2"/>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C72ED800">
      <w:start w:val="1"/>
      <w:numFmt w:val="lowerRoman"/>
      <w:lvlText w:val="%3"/>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F020CD2">
      <w:start w:val="1"/>
      <w:numFmt w:val="decimal"/>
      <w:lvlText w:val="%4"/>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352091E6">
      <w:start w:val="1"/>
      <w:numFmt w:val="lowerLetter"/>
      <w:lvlText w:val="%5"/>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952420BA">
      <w:start w:val="1"/>
      <w:numFmt w:val="lowerRoman"/>
      <w:lvlText w:val="%6"/>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D646D6C4">
      <w:start w:val="1"/>
      <w:numFmt w:val="decimal"/>
      <w:lvlText w:val="%7"/>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D529E54">
      <w:start w:val="1"/>
      <w:numFmt w:val="lowerLetter"/>
      <w:lvlText w:val="%8"/>
      <w:lvlJc w:val="left"/>
      <w:pPr>
        <w:ind w:left="59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A2FE5406">
      <w:start w:val="1"/>
      <w:numFmt w:val="lowerRoman"/>
      <w:lvlText w:val="%9"/>
      <w:lvlJc w:val="left"/>
      <w:pPr>
        <w:ind w:left="66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3">
    <w:nsid w:val="6AB86E41"/>
    <w:multiLevelType w:val="hybridMultilevel"/>
    <w:tmpl w:val="299C88A6"/>
    <w:lvl w:ilvl="0" w:tplc="EFB2325A">
      <w:start w:val="4"/>
      <w:numFmt w:val="lowerLetter"/>
      <w:lvlText w:val="%1)"/>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186AFCB0">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AC329518">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308CEAB2">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16E8F14">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7668FA8E">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BF5E0D10">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90521E80">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10A1200">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4">
    <w:nsid w:val="76BD0991"/>
    <w:multiLevelType w:val="hybridMultilevel"/>
    <w:tmpl w:val="7EC6DDEE"/>
    <w:lvl w:ilvl="0" w:tplc="713C8C5E">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9272BDC6">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0C8A56A2">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00BC7E5C">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007E3A52">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EE700410">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1DC43348">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A9E06620">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3E48710">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5">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36">
    <w:nsid w:val="79A500FB"/>
    <w:multiLevelType w:val="hybridMultilevel"/>
    <w:tmpl w:val="AE3A981E"/>
    <w:lvl w:ilvl="0" w:tplc="1B5881E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103BC8">
      <w:start w:val="4"/>
      <w:numFmt w:val="upperRoman"/>
      <w:lvlText w:val="%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02C85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EE3B3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86706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36A28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A8CFE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E221A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207A8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nsid w:val="7AB00C08"/>
    <w:multiLevelType w:val="multilevel"/>
    <w:tmpl w:val="6F908906"/>
    <w:lvl w:ilvl="0">
      <w:start w:val="12"/>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8">
    <w:nsid w:val="7C824B90"/>
    <w:multiLevelType w:val="hybridMultilevel"/>
    <w:tmpl w:val="236E975A"/>
    <w:lvl w:ilvl="0" w:tplc="CC3C8E1C">
      <w:start w:val="1"/>
      <w:numFmt w:val="upperRoman"/>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62ACED28">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DF5A124A">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25105D52">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24AC1D6">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0428514">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D7EADB8E">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4EEB282">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AE4075D2">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9">
    <w:nsid w:val="7DCC4FF1"/>
    <w:multiLevelType w:val="hybridMultilevel"/>
    <w:tmpl w:val="3BA8FCC6"/>
    <w:lvl w:ilvl="0" w:tplc="F88E137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2BB401E0">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3990B0AE">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AFB2C1F4">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53541F72">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C6F43222">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9B1E75C8">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EE0CE6FC">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FBEE9338">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40">
    <w:nsid w:val="7E1A6CD2"/>
    <w:multiLevelType w:val="hybridMultilevel"/>
    <w:tmpl w:val="17545A2C"/>
    <w:lvl w:ilvl="0" w:tplc="C770C3EA">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F486ACA">
      <w:start w:val="1"/>
      <w:numFmt w:val="lowerLetter"/>
      <w:lvlText w:val="%2"/>
      <w:lvlJc w:val="left"/>
      <w:pPr>
        <w:ind w:left="42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4C8E6E84">
      <w:start w:val="1"/>
      <w:numFmt w:val="lowerRoman"/>
      <w:lvlText w:val="%3"/>
      <w:lvlJc w:val="left"/>
      <w:pPr>
        <w:ind w:left="4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CCAD4B0">
      <w:start w:val="1"/>
      <w:numFmt w:val="lowerLetter"/>
      <w:lvlRestart w:val="0"/>
      <w:lvlText w:val="%4)"/>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730F75C">
      <w:start w:val="1"/>
      <w:numFmt w:val="lowerLetter"/>
      <w:lvlText w:val="%5"/>
      <w:lvlJc w:val="left"/>
      <w:pPr>
        <w:ind w:left="126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6F49496">
      <w:start w:val="1"/>
      <w:numFmt w:val="lowerRoman"/>
      <w:lvlText w:val="%6"/>
      <w:lvlJc w:val="left"/>
      <w:pPr>
        <w:ind w:left="198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CB8F056">
      <w:start w:val="1"/>
      <w:numFmt w:val="decimal"/>
      <w:lvlText w:val="%7"/>
      <w:lvlJc w:val="left"/>
      <w:pPr>
        <w:ind w:left="270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DC7ADF26">
      <w:start w:val="1"/>
      <w:numFmt w:val="lowerLetter"/>
      <w:lvlText w:val="%8"/>
      <w:lvlJc w:val="left"/>
      <w:pPr>
        <w:ind w:left="342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632856C0">
      <w:start w:val="1"/>
      <w:numFmt w:val="lowerRoman"/>
      <w:lvlText w:val="%9"/>
      <w:lvlJc w:val="left"/>
      <w:pPr>
        <w:ind w:left="414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41">
    <w:nsid w:val="7F0821B0"/>
    <w:multiLevelType w:val="multilevel"/>
    <w:tmpl w:val="4A3C3F6A"/>
    <w:lvl w:ilvl="0">
      <w:start w:val="1"/>
      <w:numFmt w:val="lowerLetter"/>
      <w:lvlText w:val="%1)"/>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8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num w:numId="1">
    <w:abstractNumId w:val="12"/>
  </w:num>
  <w:num w:numId="2">
    <w:abstractNumId w:val="28"/>
  </w:num>
  <w:num w:numId="3">
    <w:abstractNumId w:val="10"/>
  </w:num>
  <w:num w:numId="4">
    <w:abstractNumId w:val="7"/>
  </w:num>
  <w:num w:numId="5">
    <w:abstractNumId w:val="5"/>
  </w:num>
  <w:num w:numId="6">
    <w:abstractNumId w:val="34"/>
  </w:num>
  <w:num w:numId="7">
    <w:abstractNumId w:val="40"/>
  </w:num>
  <w:num w:numId="8">
    <w:abstractNumId w:val="11"/>
  </w:num>
  <w:num w:numId="9">
    <w:abstractNumId w:val="22"/>
  </w:num>
  <w:num w:numId="10">
    <w:abstractNumId w:val="33"/>
  </w:num>
  <w:num w:numId="11">
    <w:abstractNumId w:val="41"/>
  </w:num>
  <w:num w:numId="12">
    <w:abstractNumId w:val="4"/>
  </w:num>
  <w:num w:numId="13">
    <w:abstractNumId w:val="26"/>
  </w:num>
  <w:num w:numId="14">
    <w:abstractNumId w:val="8"/>
  </w:num>
  <w:num w:numId="15">
    <w:abstractNumId w:val="13"/>
  </w:num>
  <w:num w:numId="16">
    <w:abstractNumId w:val="19"/>
  </w:num>
  <w:num w:numId="17">
    <w:abstractNumId w:val="3"/>
  </w:num>
  <w:num w:numId="18">
    <w:abstractNumId w:val="39"/>
  </w:num>
  <w:num w:numId="19">
    <w:abstractNumId w:val="14"/>
  </w:num>
  <w:num w:numId="20">
    <w:abstractNumId w:val="0"/>
  </w:num>
  <w:num w:numId="21">
    <w:abstractNumId w:val="38"/>
  </w:num>
  <w:num w:numId="22">
    <w:abstractNumId w:val="18"/>
  </w:num>
  <w:num w:numId="23">
    <w:abstractNumId w:val="36"/>
  </w:num>
  <w:num w:numId="24">
    <w:abstractNumId w:val="25"/>
  </w:num>
  <w:num w:numId="25">
    <w:abstractNumId w:val="30"/>
  </w:num>
  <w:num w:numId="26">
    <w:abstractNumId w:val="32"/>
  </w:num>
  <w:num w:numId="27">
    <w:abstractNumId w:val="37"/>
  </w:num>
  <w:num w:numId="28">
    <w:abstractNumId w:val="1"/>
  </w:num>
  <w:num w:numId="29">
    <w:abstractNumId w:val="27"/>
  </w:num>
  <w:num w:numId="30">
    <w:abstractNumId w:val="20"/>
  </w:num>
  <w:num w:numId="31">
    <w:abstractNumId w:val="6"/>
  </w:num>
  <w:num w:numId="32">
    <w:abstractNumId w:val="15"/>
  </w:num>
  <w:num w:numId="33">
    <w:abstractNumId w:val="12"/>
  </w:num>
  <w:num w:numId="34">
    <w:abstractNumId w:val="35"/>
    <w:lvlOverride w:ilvl="0">
      <w:startOverride w:val="1"/>
    </w:lvlOverride>
    <w:lvlOverride w:ilvl="1"/>
    <w:lvlOverride w:ilvl="2"/>
    <w:lvlOverride w:ilvl="3"/>
    <w:lvlOverride w:ilvl="4"/>
    <w:lvlOverride w:ilvl="5"/>
    <w:lvlOverride w:ilvl="6"/>
    <w:lvlOverride w:ilvl="7"/>
    <w:lvlOverride w:ilvl="8"/>
  </w:num>
  <w:num w:numId="35">
    <w:abstractNumId w:val="17"/>
    <w:lvlOverride w:ilvl="0">
      <w:startOverride w:val="1"/>
    </w:lvlOverride>
    <w:lvlOverride w:ilvl="1"/>
    <w:lvlOverride w:ilvl="2"/>
    <w:lvlOverride w:ilvl="3"/>
    <w:lvlOverride w:ilvl="4"/>
    <w:lvlOverride w:ilvl="5"/>
    <w:lvlOverride w:ilvl="6"/>
    <w:lvlOverride w:ilvl="7"/>
    <w:lvlOverride w:ilvl="8"/>
  </w:num>
  <w:num w:numId="36">
    <w:abstractNumId w:val="16"/>
    <w:lvlOverride w:ilvl="0">
      <w:startOverride w:val="1"/>
    </w:lvlOverride>
    <w:lvlOverride w:ilvl="1"/>
    <w:lvlOverride w:ilvl="2"/>
    <w:lvlOverride w:ilvl="3"/>
    <w:lvlOverride w:ilvl="4"/>
    <w:lvlOverride w:ilvl="5"/>
    <w:lvlOverride w:ilvl="6"/>
    <w:lvlOverride w:ilvl="7"/>
    <w:lvlOverride w:ilvl="8"/>
  </w:num>
  <w:num w:numId="37">
    <w:abstractNumId w:val="24"/>
  </w:num>
  <w:num w:numId="38">
    <w:abstractNumId w:val="2"/>
  </w:num>
  <w:num w:numId="39">
    <w:abstractNumId w:val="9"/>
  </w:num>
  <w:num w:numId="40">
    <w:abstractNumId w:val="31"/>
  </w:num>
  <w:num w:numId="41">
    <w:abstractNumId w:val="29"/>
  </w:num>
  <w:num w:numId="42">
    <w:abstractNumId w:val="2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C2"/>
    <w:rsid w:val="00005625"/>
    <w:rsid w:val="000079AA"/>
    <w:rsid w:val="000263E8"/>
    <w:rsid w:val="00031D4F"/>
    <w:rsid w:val="000326A1"/>
    <w:rsid w:val="000354C2"/>
    <w:rsid w:val="0003648A"/>
    <w:rsid w:val="00042967"/>
    <w:rsid w:val="00045DE1"/>
    <w:rsid w:val="000548C2"/>
    <w:rsid w:val="00054D68"/>
    <w:rsid w:val="00054DEA"/>
    <w:rsid w:val="00083397"/>
    <w:rsid w:val="000A2DAA"/>
    <w:rsid w:val="000B2616"/>
    <w:rsid w:val="000B3675"/>
    <w:rsid w:val="000D6D88"/>
    <w:rsid w:val="000E78CE"/>
    <w:rsid w:val="00103168"/>
    <w:rsid w:val="0010365D"/>
    <w:rsid w:val="00105853"/>
    <w:rsid w:val="0011433A"/>
    <w:rsid w:val="00115960"/>
    <w:rsid w:val="00120C0D"/>
    <w:rsid w:val="00121645"/>
    <w:rsid w:val="00121E55"/>
    <w:rsid w:val="0014089B"/>
    <w:rsid w:val="00147939"/>
    <w:rsid w:val="00170D31"/>
    <w:rsid w:val="00182DA6"/>
    <w:rsid w:val="00183400"/>
    <w:rsid w:val="00186953"/>
    <w:rsid w:val="00192ED5"/>
    <w:rsid w:val="001938CC"/>
    <w:rsid w:val="001A069D"/>
    <w:rsid w:val="001B1FCC"/>
    <w:rsid w:val="001B237F"/>
    <w:rsid w:val="001B714C"/>
    <w:rsid w:val="001C04C2"/>
    <w:rsid w:val="001D0328"/>
    <w:rsid w:val="001E11EE"/>
    <w:rsid w:val="001E7383"/>
    <w:rsid w:val="001F0AE1"/>
    <w:rsid w:val="001F3527"/>
    <w:rsid w:val="00213732"/>
    <w:rsid w:val="0024322E"/>
    <w:rsid w:val="002455E3"/>
    <w:rsid w:val="002541F6"/>
    <w:rsid w:val="00280239"/>
    <w:rsid w:val="00282946"/>
    <w:rsid w:val="00290845"/>
    <w:rsid w:val="0029262A"/>
    <w:rsid w:val="00293725"/>
    <w:rsid w:val="002951A1"/>
    <w:rsid w:val="002B0E82"/>
    <w:rsid w:val="002B3601"/>
    <w:rsid w:val="002B3B32"/>
    <w:rsid w:val="002B729B"/>
    <w:rsid w:val="002B7CA2"/>
    <w:rsid w:val="002C0F62"/>
    <w:rsid w:val="002D1AB3"/>
    <w:rsid w:val="002E3E1D"/>
    <w:rsid w:val="00301821"/>
    <w:rsid w:val="0030332B"/>
    <w:rsid w:val="00321A21"/>
    <w:rsid w:val="00335BB9"/>
    <w:rsid w:val="0035088B"/>
    <w:rsid w:val="003752E8"/>
    <w:rsid w:val="003770F7"/>
    <w:rsid w:val="00380CFD"/>
    <w:rsid w:val="00397B2A"/>
    <w:rsid w:val="003A20AD"/>
    <w:rsid w:val="003A63C8"/>
    <w:rsid w:val="003A689F"/>
    <w:rsid w:val="003A75BC"/>
    <w:rsid w:val="003D0D0B"/>
    <w:rsid w:val="003E5A07"/>
    <w:rsid w:val="003E7117"/>
    <w:rsid w:val="003F61F5"/>
    <w:rsid w:val="00400BB5"/>
    <w:rsid w:val="00404BF2"/>
    <w:rsid w:val="00410081"/>
    <w:rsid w:val="004117F4"/>
    <w:rsid w:val="00442CA8"/>
    <w:rsid w:val="004548A9"/>
    <w:rsid w:val="00457267"/>
    <w:rsid w:val="004609E2"/>
    <w:rsid w:val="00486D91"/>
    <w:rsid w:val="004A1EAE"/>
    <w:rsid w:val="004D1256"/>
    <w:rsid w:val="004D2B05"/>
    <w:rsid w:val="004D4FAC"/>
    <w:rsid w:val="005212DF"/>
    <w:rsid w:val="00532034"/>
    <w:rsid w:val="00561664"/>
    <w:rsid w:val="00566F96"/>
    <w:rsid w:val="005676D8"/>
    <w:rsid w:val="00574143"/>
    <w:rsid w:val="00580384"/>
    <w:rsid w:val="00580D16"/>
    <w:rsid w:val="005838D7"/>
    <w:rsid w:val="00592EBC"/>
    <w:rsid w:val="005B7213"/>
    <w:rsid w:val="005C02E4"/>
    <w:rsid w:val="005C411D"/>
    <w:rsid w:val="005C4323"/>
    <w:rsid w:val="005D3A91"/>
    <w:rsid w:val="005F4DD1"/>
    <w:rsid w:val="00603721"/>
    <w:rsid w:val="00622F21"/>
    <w:rsid w:val="00625333"/>
    <w:rsid w:val="006274FA"/>
    <w:rsid w:val="00636FE4"/>
    <w:rsid w:val="006429FD"/>
    <w:rsid w:val="006755B9"/>
    <w:rsid w:val="00684B41"/>
    <w:rsid w:val="006C7AD2"/>
    <w:rsid w:val="006D7EAC"/>
    <w:rsid w:val="006E32CE"/>
    <w:rsid w:val="006E6D40"/>
    <w:rsid w:val="006F3741"/>
    <w:rsid w:val="00700242"/>
    <w:rsid w:val="007014AB"/>
    <w:rsid w:val="00704781"/>
    <w:rsid w:val="0071392D"/>
    <w:rsid w:val="00713BE4"/>
    <w:rsid w:val="00726BE1"/>
    <w:rsid w:val="00744D0D"/>
    <w:rsid w:val="00753A6E"/>
    <w:rsid w:val="00760CAD"/>
    <w:rsid w:val="007620EE"/>
    <w:rsid w:val="00774871"/>
    <w:rsid w:val="0078462D"/>
    <w:rsid w:val="007A1C8A"/>
    <w:rsid w:val="007B5655"/>
    <w:rsid w:val="007C67E5"/>
    <w:rsid w:val="007D5150"/>
    <w:rsid w:val="007F5BFD"/>
    <w:rsid w:val="00805406"/>
    <w:rsid w:val="00834E70"/>
    <w:rsid w:val="00842E13"/>
    <w:rsid w:val="008568BD"/>
    <w:rsid w:val="00856A28"/>
    <w:rsid w:val="00867F97"/>
    <w:rsid w:val="008D6E5C"/>
    <w:rsid w:val="008D7E86"/>
    <w:rsid w:val="008E31E1"/>
    <w:rsid w:val="008F32E1"/>
    <w:rsid w:val="0093014F"/>
    <w:rsid w:val="00941773"/>
    <w:rsid w:val="00943F62"/>
    <w:rsid w:val="0094413D"/>
    <w:rsid w:val="00961685"/>
    <w:rsid w:val="00974081"/>
    <w:rsid w:val="00982E3B"/>
    <w:rsid w:val="00986E06"/>
    <w:rsid w:val="00991465"/>
    <w:rsid w:val="0099150A"/>
    <w:rsid w:val="009A30EB"/>
    <w:rsid w:val="009B5A87"/>
    <w:rsid w:val="009C08B4"/>
    <w:rsid w:val="009C5476"/>
    <w:rsid w:val="009D24F4"/>
    <w:rsid w:val="009D367C"/>
    <w:rsid w:val="00A02F74"/>
    <w:rsid w:val="00A05ECC"/>
    <w:rsid w:val="00A05F30"/>
    <w:rsid w:val="00A1091C"/>
    <w:rsid w:val="00A1219C"/>
    <w:rsid w:val="00A17BB0"/>
    <w:rsid w:val="00A31631"/>
    <w:rsid w:val="00A33B0B"/>
    <w:rsid w:val="00A406E0"/>
    <w:rsid w:val="00A42AF2"/>
    <w:rsid w:val="00A632F6"/>
    <w:rsid w:val="00A76E07"/>
    <w:rsid w:val="00A823AC"/>
    <w:rsid w:val="00A871E6"/>
    <w:rsid w:val="00A907A4"/>
    <w:rsid w:val="00A924DA"/>
    <w:rsid w:val="00A95A1E"/>
    <w:rsid w:val="00AA2848"/>
    <w:rsid w:val="00AB002E"/>
    <w:rsid w:val="00AB17DA"/>
    <w:rsid w:val="00AC1E8D"/>
    <w:rsid w:val="00AD0740"/>
    <w:rsid w:val="00AD569C"/>
    <w:rsid w:val="00AD6602"/>
    <w:rsid w:val="00AE2931"/>
    <w:rsid w:val="00AE4881"/>
    <w:rsid w:val="00B0436D"/>
    <w:rsid w:val="00B20A10"/>
    <w:rsid w:val="00B26092"/>
    <w:rsid w:val="00B37E4E"/>
    <w:rsid w:val="00B4358E"/>
    <w:rsid w:val="00B50C1A"/>
    <w:rsid w:val="00B52F76"/>
    <w:rsid w:val="00B56FE9"/>
    <w:rsid w:val="00B65457"/>
    <w:rsid w:val="00B70E9E"/>
    <w:rsid w:val="00B7178A"/>
    <w:rsid w:val="00B84287"/>
    <w:rsid w:val="00BA210D"/>
    <w:rsid w:val="00BB2CFE"/>
    <w:rsid w:val="00BC02F6"/>
    <w:rsid w:val="00BC4C76"/>
    <w:rsid w:val="00BD0378"/>
    <w:rsid w:val="00BF37E5"/>
    <w:rsid w:val="00C12F92"/>
    <w:rsid w:val="00C1719D"/>
    <w:rsid w:val="00C319B9"/>
    <w:rsid w:val="00C373F6"/>
    <w:rsid w:val="00C60811"/>
    <w:rsid w:val="00C716C8"/>
    <w:rsid w:val="00C82422"/>
    <w:rsid w:val="00C867DF"/>
    <w:rsid w:val="00C97251"/>
    <w:rsid w:val="00CB372B"/>
    <w:rsid w:val="00CC1B55"/>
    <w:rsid w:val="00CC73E2"/>
    <w:rsid w:val="00CE50D7"/>
    <w:rsid w:val="00CF4276"/>
    <w:rsid w:val="00CF7E2C"/>
    <w:rsid w:val="00D174FB"/>
    <w:rsid w:val="00D17A18"/>
    <w:rsid w:val="00D30DEC"/>
    <w:rsid w:val="00D40951"/>
    <w:rsid w:val="00D41CC6"/>
    <w:rsid w:val="00D45F9E"/>
    <w:rsid w:val="00D46B17"/>
    <w:rsid w:val="00D50CAE"/>
    <w:rsid w:val="00D73A08"/>
    <w:rsid w:val="00D871A8"/>
    <w:rsid w:val="00D92DC4"/>
    <w:rsid w:val="00D9304A"/>
    <w:rsid w:val="00DA37EB"/>
    <w:rsid w:val="00DA7841"/>
    <w:rsid w:val="00DD298D"/>
    <w:rsid w:val="00DD4449"/>
    <w:rsid w:val="00DE0831"/>
    <w:rsid w:val="00DE2A0E"/>
    <w:rsid w:val="00DE2F7F"/>
    <w:rsid w:val="00DF3DE6"/>
    <w:rsid w:val="00E263D7"/>
    <w:rsid w:val="00E41FD2"/>
    <w:rsid w:val="00E506AB"/>
    <w:rsid w:val="00E561F4"/>
    <w:rsid w:val="00E77432"/>
    <w:rsid w:val="00E923A7"/>
    <w:rsid w:val="00EA6FEC"/>
    <w:rsid w:val="00EC1F66"/>
    <w:rsid w:val="00EC7E02"/>
    <w:rsid w:val="00EE6DFB"/>
    <w:rsid w:val="00EF1110"/>
    <w:rsid w:val="00F06B3B"/>
    <w:rsid w:val="00F16CE9"/>
    <w:rsid w:val="00F42213"/>
    <w:rsid w:val="00F4609D"/>
    <w:rsid w:val="00F560FC"/>
    <w:rsid w:val="00F62014"/>
    <w:rsid w:val="00F64074"/>
    <w:rsid w:val="00F664CA"/>
    <w:rsid w:val="00F71D23"/>
    <w:rsid w:val="00F75719"/>
    <w:rsid w:val="00F763F9"/>
    <w:rsid w:val="00F93AD7"/>
    <w:rsid w:val="00FB052A"/>
    <w:rsid w:val="00FB7959"/>
    <w:rsid w:val="00FD407C"/>
    <w:rsid w:val="00FE1242"/>
    <w:rsid w:val="00FF34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EFC8DA75-AEA6-4E9E-A1F5-9900ECD6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BFD"/>
    <w:pPr>
      <w:spacing w:after="103" w:line="249" w:lineRule="auto"/>
      <w:ind w:left="10" w:hanging="10"/>
      <w:jc w:val="both"/>
    </w:pPr>
    <w:rPr>
      <w:rFonts w:ascii="Arial" w:eastAsia="Arial" w:hAnsi="Arial" w:cs="Arial"/>
      <w:color w:val="00000A"/>
    </w:rPr>
  </w:style>
  <w:style w:type="paragraph" w:styleId="Ttulo1">
    <w:name w:val="heading 1"/>
    <w:next w:val="Normal"/>
    <w:link w:val="Ttulo1Char"/>
    <w:uiPriority w:val="9"/>
    <w:qFormat/>
    <w:rsid w:val="007F5BFD"/>
    <w:pPr>
      <w:keepNext/>
      <w:keepLines/>
      <w:spacing w:after="341" w:line="265" w:lineRule="auto"/>
      <w:ind w:left="10" w:right="1" w:hanging="10"/>
      <w:jc w:val="center"/>
      <w:outlineLvl w:val="0"/>
    </w:pPr>
    <w:rPr>
      <w:rFonts w:ascii="Arial" w:eastAsia="Arial" w:hAnsi="Arial" w:cs="Arial"/>
      <w:b/>
      <w:color w:val="000000"/>
    </w:rPr>
  </w:style>
  <w:style w:type="paragraph" w:styleId="Ttulo2">
    <w:name w:val="heading 2"/>
    <w:next w:val="Normal"/>
    <w:link w:val="Ttulo2Char"/>
    <w:uiPriority w:val="9"/>
    <w:unhideWhenUsed/>
    <w:qFormat/>
    <w:rsid w:val="007F5BFD"/>
    <w:pPr>
      <w:keepNext/>
      <w:keepLines/>
      <w:spacing w:after="37"/>
      <w:ind w:left="10" w:hanging="10"/>
      <w:outlineLvl w:val="1"/>
    </w:pPr>
    <w:rPr>
      <w:rFonts w:ascii="Arial" w:eastAsia="Arial" w:hAnsi="Arial" w:cs="Arial"/>
      <w:b/>
      <w:color w:val="00000A"/>
      <w:u w:val="single" w:color="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F5BFD"/>
    <w:rPr>
      <w:rFonts w:ascii="Arial" w:eastAsia="Arial" w:hAnsi="Arial" w:cs="Arial"/>
      <w:b/>
      <w:color w:val="000000"/>
      <w:sz w:val="22"/>
    </w:rPr>
  </w:style>
  <w:style w:type="character" w:customStyle="1" w:styleId="Ttulo2Char">
    <w:name w:val="Título 2 Char"/>
    <w:link w:val="Ttulo2"/>
    <w:rsid w:val="007F5BFD"/>
    <w:rPr>
      <w:rFonts w:ascii="Arial" w:eastAsia="Arial" w:hAnsi="Arial" w:cs="Arial"/>
      <w:b/>
      <w:color w:val="00000A"/>
      <w:sz w:val="22"/>
      <w:u w:val="single" w:color="00000A"/>
    </w:rPr>
  </w:style>
  <w:style w:type="table" w:customStyle="1" w:styleId="TableGrid">
    <w:name w:val="TableGrid"/>
    <w:rsid w:val="007F5BF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6274FA"/>
    <w:pPr>
      <w:tabs>
        <w:tab w:val="center" w:pos="4252"/>
        <w:tab w:val="right" w:pos="8504"/>
      </w:tabs>
      <w:spacing w:after="0" w:line="240" w:lineRule="auto"/>
    </w:pPr>
  </w:style>
  <w:style w:type="character" w:customStyle="1" w:styleId="RodapChar">
    <w:name w:val="Rodapé Char"/>
    <w:basedOn w:val="Fontepargpadro"/>
    <w:link w:val="Rodap"/>
    <w:uiPriority w:val="99"/>
    <w:rsid w:val="006274FA"/>
    <w:rPr>
      <w:rFonts w:ascii="Arial" w:eastAsia="Arial" w:hAnsi="Arial" w:cs="Arial"/>
      <w:color w:val="00000A"/>
    </w:rPr>
  </w:style>
  <w:style w:type="paragraph" w:styleId="Cabealho">
    <w:name w:val="header"/>
    <w:basedOn w:val="Normal"/>
    <w:link w:val="CabealhoChar"/>
    <w:uiPriority w:val="99"/>
    <w:unhideWhenUsed/>
    <w:rsid w:val="006274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74FA"/>
    <w:rPr>
      <w:rFonts w:ascii="Arial" w:eastAsia="Arial" w:hAnsi="Arial" w:cs="Arial"/>
      <w:color w:val="00000A"/>
    </w:rPr>
  </w:style>
  <w:style w:type="character" w:styleId="Hyperlink">
    <w:name w:val="Hyperlink"/>
    <w:rsid w:val="00AB002E"/>
    <w:rPr>
      <w:color w:val="0000FF"/>
      <w:u w:val="single"/>
    </w:rPr>
  </w:style>
  <w:style w:type="paragraph" w:styleId="Textodebalo">
    <w:name w:val="Balloon Text"/>
    <w:basedOn w:val="Normal"/>
    <w:link w:val="TextodebaloChar"/>
    <w:uiPriority w:val="99"/>
    <w:semiHidden/>
    <w:unhideWhenUsed/>
    <w:rsid w:val="00AB0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002E"/>
    <w:rPr>
      <w:rFonts w:ascii="Tahoma" w:eastAsia="Arial" w:hAnsi="Tahoma" w:cs="Tahoma"/>
      <w:color w:val="00000A"/>
      <w:sz w:val="16"/>
      <w:szCs w:val="16"/>
    </w:rPr>
  </w:style>
  <w:style w:type="paragraph" w:styleId="PargrafodaLista">
    <w:name w:val="List Paragraph"/>
    <w:basedOn w:val="Normal"/>
    <w:uiPriority w:val="34"/>
    <w:qFormat/>
    <w:rsid w:val="00F664CA"/>
    <w:pPr>
      <w:ind w:left="720"/>
      <w:contextualSpacing/>
    </w:pPr>
  </w:style>
  <w:style w:type="paragraph" w:styleId="Corpodetexto">
    <w:name w:val="Body Text"/>
    <w:basedOn w:val="Normal"/>
    <w:link w:val="CorpodetextoChar"/>
    <w:uiPriority w:val="1"/>
    <w:qFormat/>
    <w:rsid w:val="002D1AB3"/>
    <w:pPr>
      <w:widowControl w:val="0"/>
      <w:autoSpaceDE w:val="0"/>
      <w:autoSpaceDN w:val="0"/>
      <w:spacing w:after="0" w:line="240" w:lineRule="auto"/>
      <w:ind w:left="0" w:firstLine="0"/>
      <w:jc w:val="left"/>
    </w:pPr>
    <w:rPr>
      <w:color w:val="auto"/>
      <w:lang w:val="pt-PT" w:eastAsia="pt-PT" w:bidi="pt-PT"/>
    </w:rPr>
  </w:style>
  <w:style w:type="character" w:customStyle="1" w:styleId="CorpodetextoChar">
    <w:name w:val="Corpo de texto Char"/>
    <w:basedOn w:val="Fontepargpadro"/>
    <w:link w:val="Corpodetexto"/>
    <w:uiPriority w:val="1"/>
    <w:rsid w:val="002D1AB3"/>
    <w:rPr>
      <w:rFonts w:ascii="Arial" w:eastAsia="Arial" w:hAnsi="Arial" w:cs="Arial"/>
      <w:lang w:val="pt-PT" w:eastAsia="pt-PT" w:bidi="pt-PT"/>
    </w:rPr>
  </w:style>
  <w:style w:type="paragraph" w:styleId="Recuodecorpodetexto">
    <w:name w:val="Body Text Indent"/>
    <w:basedOn w:val="Normal"/>
    <w:link w:val="RecuodecorpodetextoChar"/>
    <w:uiPriority w:val="99"/>
    <w:semiHidden/>
    <w:unhideWhenUsed/>
    <w:rsid w:val="006C7AD2"/>
    <w:pPr>
      <w:spacing w:after="120"/>
      <w:ind w:left="283"/>
    </w:pPr>
  </w:style>
  <w:style w:type="character" w:customStyle="1" w:styleId="RecuodecorpodetextoChar">
    <w:name w:val="Recuo de corpo de texto Char"/>
    <w:basedOn w:val="Fontepargpadro"/>
    <w:link w:val="Recuodecorpodetexto"/>
    <w:uiPriority w:val="99"/>
    <w:semiHidden/>
    <w:rsid w:val="006C7AD2"/>
    <w:rPr>
      <w:rFonts w:ascii="Arial" w:eastAsia="Arial" w:hAnsi="Arial" w:cs="Arial"/>
      <w:color w:val="00000A"/>
    </w:rPr>
  </w:style>
  <w:style w:type="paragraph" w:styleId="Ttulo">
    <w:name w:val="Title"/>
    <w:basedOn w:val="Normal"/>
    <w:link w:val="TtuloChar"/>
    <w:qFormat/>
    <w:rsid w:val="00A02F74"/>
    <w:pPr>
      <w:spacing w:after="0" w:line="240" w:lineRule="auto"/>
      <w:ind w:left="0" w:firstLine="0"/>
      <w:jc w:val="center"/>
    </w:pPr>
    <w:rPr>
      <w:rFonts w:ascii="Times New Roman" w:eastAsia="Times New Roman" w:hAnsi="Times New Roman" w:cs="Times New Roman"/>
      <w:b/>
      <w:color w:val="auto"/>
      <w:sz w:val="28"/>
      <w:szCs w:val="20"/>
      <w:u w:val="single"/>
      <w:lang w:eastAsia="pt-BR"/>
    </w:rPr>
  </w:style>
  <w:style w:type="character" w:customStyle="1" w:styleId="TtuloChar">
    <w:name w:val="Título Char"/>
    <w:basedOn w:val="Fontepargpadro"/>
    <w:link w:val="Ttulo"/>
    <w:rsid w:val="00A02F74"/>
    <w:rPr>
      <w:rFonts w:ascii="Times New Roman" w:eastAsia="Times New Roman" w:hAnsi="Times New Roman" w:cs="Times New Roman"/>
      <w:b/>
      <w:sz w:val="28"/>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6222">
      <w:bodyDiv w:val="1"/>
      <w:marLeft w:val="0"/>
      <w:marRight w:val="0"/>
      <w:marTop w:val="0"/>
      <w:marBottom w:val="0"/>
      <w:divBdr>
        <w:top w:val="none" w:sz="0" w:space="0" w:color="auto"/>
        <w:left w:val="none" w:sz="0" w:space="0" w:color="auto"/>
        <w:bottom w:val="none" w:sz="0" w:space="0" w:color="auto"/>
        <w:right w:val="none" w:sz="0" w:space="0" w:color="auto"/>
      </w:divBdr>
    </w:div>
    <w:div w:id="840122604">
      <w:bodyDiv w:val="1"/>
      <w:marLeft w:val="0"/>
      <w:marRight w:val="0"/>
      <w:marTop w:val="0"/>
      <w:marBottom w:val="0"/>
      <w:divBdr>
        <w:top w:val="none" w:sz="0" w:space="0" w:color="auto"/>
        <w:left w:val="none" w:sz="0" w:space="0" w:color="auto"/>
        <w:bottom w:val="none" w:sz="0" w:space="0" w:color="auto"/>
        <w:right w:val="none" w:sz="0" w:space="0" w:color="auto"/>
      </w:divBdr>
    </w:div>
    <w:div w:id="1634285205">
      <w:bodyDiv w:val="1"/>
      <w:marLeft w:val="0"/>
      <w:marRight w:val="0"/>
      <w:marTop w:val="0"/>
      <w:marBottom w:val="0"/>
      <w:divBdr>
        <w:top w:val="none" w:sz="0" w:space="0" w:color="auto"/>
        <w:left w:val="none" w:sz="0" w:space="0" w:color="auto"/>
        <w:bottom w:val="none" w:sz="0" w:space="0" w:color="auto"/>
        <w:right w:val="none" w:sz="0" w:space="0" w:color="auto"/>
      </w:divBdr>
    </w:div>
    <w:div w:id="1637948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cretaria@itapura.sp.gov.br"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225235CC064EE682D86A42B44D19C8"/>
        <w:category>
          <w:name w:val="Geral"/>
          <w:gallery w:val="placeholder"/>
        </w:category>
        <w:types>
          <w:type w:val="bbPlcHdr"/>
        </w:types>
        <w:behaviors>
          <w:behavior w:val="content"/>
        </w:behaviors>
        <w:guid w:val="{76E9183D-D558-42FF-B456-8F8D648E38D3}"/>
      </w:docPartPr>
      <w:docPartBody>
        <w:p w:rsidR="00FD3E5F" w:rsidRDefault="00DA5FBB" w:rsidP="00DA5FBB">
          <w:pPr>
            <w:pStyle w:val="06225235CC064EE682D86A42B44D19C8"/>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BB"/>
    <w:rsid w:val="000573C1"/>
    <w:rsid w:val="002927BD"/>
    <w:rsid w:val="00633FB4"/>
    <w:rsid w:val="00672B5C"/>
    <w:rsid w:val="00A93A13"/>
    <w:rsid w:val="00D82096"/>
    <w:rsid w:val="00DA5FBB"/>
    <w:rsid w:val="00E63D0E"/>
    <w:rsid w:val="00FD3E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E4321C2E9AB40E987F6A420956A1823">
    <w:name w:val="FE4321C2E9AB40E987F6A420956A1823"/>
    <w:rsid w:val="00DA5FBB"/>
  </w:style>
  <w:style w:type="paragraph" w:customStyle="1" w:styleId="06225235CC064EE682D86A42B44D19C8">
    <w:name w:val="06225235CC064EE682D86A42B44D19C8"/>
    <w:rsid w:val="00DA5FBB"/>
  </w:style>
  <w:style w:type="paragraph" w:customStyle="1" w:styleId="A1D39D6EAD2941B4AD389DAA49B28EFD">
    <w:name w:val="A1D39D6EAD2941B4AD389DAA49B28EFD"/>
    <w:rsid w:val="00DA5FBB"/>
  </w:style>
  <w:style w:type="paragraph" w:customStyle="1" w:styleId="E9DE75164A0D4D4B901BF805AECC864E">
    <w:name w:val="E9DE75164A0D4D4B901BF805AECC864E"/>
    <w:rsid w:val="00DA5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CA67-EB1A-4784-9C1D-E869E44E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32</Pages>
  <Words>11605</Words>
  <Characters>62667</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LYCITAR</Company>
  <LinksUpToDate>false</LinksUpToDate>
  <CharactersWithSpaces>74124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rosangela.compras</dc:creator>
  <cp:lastModifiedBy>User</cp:lastModifiedBy>
  <cp:revision>17</cp:revision>
  <cp:lastPrinted>2020-07-30T19:34:00Z</cp:lastPrinted>
  <dcterms:created xsi:type="dcterms:W3CDTF">2022-02-09T18:50:00Z</dcterms:created>
  <dcterms:modified xsi:type="dcterms:W3CDTF">2022-03-11T17:49:00Z</dcterms:modified>
</cp:coreProperties>
</file>