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BD" w:rsidRDefault="002D63BD" w:rsidP="002D63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/>
        </w:rPr>
      </w:pPr>
      <w:r>
        <w:rPr>
          <w:rFonts w:ascii="Arial" w:hAnsi="Arial" w:cs="Arial"/>
          <w:b/>
          <w:bCs/>
          <w:u w:val="single"/>
          <w:lang/>
        </w:rPr>
        <w:t>ATA DE SESSÃO PÚBLICA</w:t>
      </w:r>
    </w:p>
    <w:p w:rsidR="002D63BD" w:rsidRDefault="002D63BD" w:rsidP="002D63BD">
      <w:pPr>
        <w:autoSpaceDE w:val="0"/>
        <w:autoSpaceDN w:val="0"/>
        <w:adjustRightInd w:val="0"/>
        <w:jc w:val="center"/>
        <w:rPr>
          <w:rFonts w:ascii="Arial" w:hAnsi="Arial" w:cs="Arial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center"/>
        <w:rPr>
          <w:rFonts w:ascii="Arial" w:hAnsi="Arial" w:cs="Arial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Proc. Licitatório n.º 000032/18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PREGÃO PRESENCIAL n.º 22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 xml:space="preserve">Sessão: 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Objeto: CONTRATAÇÃO DE EMPRESA ESPECIALIZADA NA PRESTAÇÃO DE SERVIÇO PARA REALIZAÇÃO DE CONCURSO PÚBLICO EM ATENDIMENTO Á ADMINISTRAÇÃO PÚBLICA.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Detalhamento do Objeto: CONTRATAÇÃO DE EMPRESA ESPECIALIZADA NA PRESTAÇÃO DE SERVIÇO PARA REALIZAÇÃO DE CONCURSO PÚBLICO EM ATENDIMENTO Á ADMINISTRAÇÃO PÚBLICA.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Na data de vinte e um de junho de dois mil e dezoito, às  09:00 </w:t>
      </w:r>
      <w:proofErr w:type="spellStart"/>
      <w:r>
        <w:rPr>
          <w:rFonts w:ascii="Arial" w:hAnsi="Arial" w:cs="Arial"/>
          <w:lang/>
        </w:rPr>
        <w:t>hras</w:t>
      </w:r>
      <w:proofErr w:type="spellEnd"/>
      <w:r>
        <w:rPr>
          <w:rFonts w:ascii="Arial" w:hAnsi="Arial" w:cs="Arial"/>
          <w:lang/>
        </w:rPr>
        <w:t xml:space="preserve"> a Pregoeira e a Equipe de Apoio, composta na lista abaixo: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Reuniram-se para a Sessão Pública de julgamento do Pregão em epígrafe.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CREDENCIAMENTO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Declarada aberta a sessão pela </w:t>
      </w:r>
      <w:proofErr w:type="spellStart"/>
      <w:r>
        <w:rPr>
          <w:rFonts w:ascii="Arial" w:hAnsi="Arial" w:cs="Arial"/>
          <w:sz w:val="24"/>
          <w:szCs w:val="24"/>
          <w:lang/>
        </w:rPr>
        <w:t>Sra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Pregoeira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56"/>
        <w:gridCol w:w="3528"/>
        <w:gridCol w:w="1216"/>
        <w:gridCol w:w="1456"/>
        <w:gridCol w:w="1892"/>
      </w:tblGrid>
      <w:tr w:rsidR="002D63B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Código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Lances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Proponente / Fornecedor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Representante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Tipo Empresa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CPF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CNPJ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RG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Preferência de contratação (art. 44 da LC 123/2006)</w:t>
            </w:r>
          </w:p>
        </w:tc>
      </w:tr>
      <w:tr w:rsidR="002D63B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7290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Não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DIDATICA CONSULTORIA E ASSESSORIA LTDA - ME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ME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26.812.069/0001-03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Sim</w:t>
            </w:r>
          </w:p>
        </w:tc>
      </w:tr>
      <w:tr w:rsidR="002D63B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7466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Sim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M. TOTOLI APOIO EMPRESARIAL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AFONSO ROBERTO CARLOS FERREIRA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ME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037.321.838-90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14.214.474/0001-40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92.097.108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Sim</w:t>
            </w:r>
          </w:p>
        </w:tc>
      </w:tr>
      <w:tr w:rsidR="002D63B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7574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Sim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SETA - CONSULTORIA E SERVICOS S/S LTDA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JOSÉ ANTONIO FERNANDES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ME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975.347.148-34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28.113.778/0001-26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9959304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Sim</w:t>
            </w:r>
          </w:p>
        </w:tc>
      </w:tr>
      <w:tr w:rsidR="002D63B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7195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Sim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UNISISP - UNIVERSO SERVICOS PUBLICOS LTDA - EPP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RICARDO HENRIQUE CAMUCI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EPP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163.485.478-09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27.730.962/0001-52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18.736.662-7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Sim</w:t>
            </w:r>
          </w:p>
        </w:tc>
      </w:tr>
    </w:tbl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A Pregoeira comunicou o encerramento do credenciamento.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Ao término do credenciamento, a </w:t>
      </w:r>
      <w:proofErr w:type="spellStart"/>
      <w:r>
        <w:rPr>
          <w:rFonts w:ascii="Arial" w:hAnsi="Arial" w:cs="Arial"/>
          <w:sz w:val="24"/>
          <w:szCs w:val="24"/>
          <w:lang/>
        </w:rPr>
        <w:t>Sra.Pregoeira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auxiliada pela equipe de apoio recebeu as declarações dos Licitantes de que atendem plenamente aos </w:t>
      </w:r>
      <w:r>
        <w:rPr>
          <w:rFonts w:ascii="Arial" w:hAnsi="Arial" w:cs="Arial"/>
          <w:sz w:val="24"/>
          <w:szCs w:val="24"/>
          <w:lang/>
        </w:rPr>
        <w:lastRenderedPageBreak/>
        <w:t>requisitos de Habilitação estabelecidos no Edital e os dois Envelopes contendo a Proposta e os Documentos de Habilitação, respectivamente.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REGISTRO E CLASSIFICAÇÃO DA PROPOSTA ESCRITA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Ato contínuo foram abertos os Envelopes contendo as Propostas e, com a colaboração dos membros da Equipe de Apoio, a Pregoeira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55"/>
        <w:gridCol w:w="991"/>
        <w:gridCol w:w="5240"/>
        <w:gridCol w:w="871"/>
        <w:gridCol w:w="991"/>
      </w:tblGrid>
      <w:tr w:rsidR="002D63B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Item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Classif</w:t>
            </w:r>
            <w:proofErr w:type="spellEnd"/>
            <w:r>
              <w:rPr>
                <w:rFonts w:ascii="Arial" w:hAnsi="Arial" w:cs="Arial"/>
                <w:sz w:val="24"/>
                <w:szCs w:val="24"/>
                <w:lang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Código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Descrição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Proposta para todos os itens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Proponente / Fornecedor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Valor Total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Status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Lance</w:t>
            </w:r>
          </w:p>
        </w:tc>
      </w:tr>
      <w:tr w:rsidR="002D63B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7195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UNISISP - UNIVERSO SERVICOS PUBLICOS LTDA - EPP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17.000,00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Classificado   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</w:t>
            </w:r>
          </w:p>
        </w:tc>
      </w:tr>
      <w:tr w:rsidR="002D63B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7290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DIDATICA CONSULTORIA E ASSESSORIA LTDA - ME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23.200,00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Classificado   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N</w:t>
            </w:r>
          </w:p>
        </w:tc>
      </w:tr>
      <w:tr w:rsidR="002D63B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7574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SETA - CONSULTORIA E SERVICOS S/S LTDA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25.000,00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Classificado   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</w:t>
            </w:r>
          </w:p>
        </w:tc>
      </w:tr>
      <w:tr w:rsidR="002D63BD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7466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M. TOTOLI APOIO EMPRESARIAL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39.000,00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Classificado   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</w:t>
            </w:r>
          </w:p>
        </w:tc>
      </w:tr>
    </w:tbl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RODADA DE LANCES, LC 123 / 2006 E NEGOCIAÇÃO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Em seguida, a Pregoeira convidou individualmente os autores das propostas selecionadas a formular lances de forma </w:t>
      </w:r>
      <w:proofErr w:type="spellStart"/>
      <w:r>
        <w:rPr>
          <w:rFonts w:ascii="Arial" w:hAnsi="Arial" w:cs="Arial"/>
          <w:sz w:val="24"/>
          <w:szCs w:val="24"/>
          <w:lang/>
        </w:rPr>
        <w:t>sequencial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, a partir do autor da proposta de maior preço e os demais em ordem decrescente de valor. A </w:t>
      </w:r>
      <w:proofErr w:type="spellStart"/>
      <w:r>
        <w:rPr>
          <w:rFonts w:ascii="Arial" w:hAnsi="Arial" w:cs="Arial"/>
          <w:sz w:val="24"/>
          <w:szCs w:val="24"/>
          <w:lang/>
        </w:rPr>
        <w:t>sequência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45"/>
        <w:gridCol w:w="646"/>
        <w:gridCol w:w="871"/>
        <w:gridCol w:w="3333"/>
        <w:gridCol w:w="871"/>
        <w:gridCol w:w="871"/>
        <w:gridCol w:w="1411"/>
      </w:tblGrid>
      <w:tr w:rsidR="002D63BD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Item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Rodada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Nº Lance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Código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Descrição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Proposta para todos os itens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Proponente / Fornecedor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% Desconto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Vlr</w:t>
            </w:r>
            <w:proofErr w:type="spellEnd"/>
            <w:r>
              <w:rPr>
                <w:rFonts w:ascii="Arial" w:hAnsi="Arial" w:cs="Arial"/>
                <w:sz w:val="24"/>
                <w:szCs w:val="24"/>
                <w:lang/>
              </w:rPr>
              <w:t xml:space="preserve">. Lance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Tot</w:t>
            </w:r>
            <w:proofErr w:type="spellEnd"/>
            <w:r>
              <w:rPr>
                <w:rFonts w:ascii="Arial" w:hAnsi="Arial" w:cs="Arial"/>
                <w:sz w:val="24"/>
                <w:szCs w:val="24"/>
                <w:lang/>
              </w:rPr>
              <w:t>.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Situação</w:t>
            </w:r>
          </w:p>
        </w:tc>
      </w:tr>
      <w:tr w:rsidR="002D63BD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7466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M. TOTOLI APOIO EMPRESARIAL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Declina              </w:t>
            </w:r>
          </w:p>
        </w:tc>
      </w:tr>
      <w:tr w:rsidR="002D63BD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7574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SETA - CONSULTORIA E </w:t>
            </w:r>
            <w:r>
              <w:rPr>
                <w:rFonts w:ascii="Arial" w:hAnsi="Arial" w:cs="Arial"/>
                <w:sz w:val="24"/>
                <w:szCs w:val="24"/>
                <w:lang/>
              </w:rPr>
              <w:lastRenderedPageBreak/>
              <w:t>SERVICOS S/S LTDA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lastRenderedPageBreak/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16.500,</w:t>
            </w:r>
            <w:r>
              <w:rPr>
                <w:rFonts w:ascii="Arial" w:hAnsi="Arial" w:cs="Arial"/>
                <w:sz w:val="24"/>
                <w:szCs w:val="24"/>
                <w:lang/>
              </w:rPr>
              <w:lastRenderedPageBreak/>
              <w:t>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lastRenderedPageBreak/>
              <w:t xml:space="preserve">Lance                </w:t>
            </w:r>
          </w:p>
        </w:tc>
      </w:tr>
      <w:tr w:rsidR="002D63BD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lastRenderedPageBreak/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7195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UNISISP - UNIVERSO SERVICOS PUBLICOS LTDA - EPP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16.000,00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Lance                </w:t>
            </w:r>
          </w:p>
        </w:tc>
      </w:tr>
      <w:tr w:rsidR="002D63BD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7574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SETA - CONSULTORIA E SERVICOS S/S LTDA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15.900,00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Lance                </w:t>
            </w:r>
          </w:p>
        </w:tc>
      </w:tr>
      <w:tr w:rsidR="002D63BD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7195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UNISISP - UNIVERSO SERVICOS PUBLICOS LTDA - EPP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15.500,00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Lance                </w:t>
            </w:r>
          </w:p>
        </w:tc>
      </w:tr>
      <w:tr w:rsidR="002D63BD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7574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SETA - CONSULTORIA E SERVICOS S/S LTDA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15.400,00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Lance                </w:t>
            </w:r>
          </w:p>
        </w:tc>
      </w:tr>
      <w:tr w:rsidR="002D63BD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7195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UNISISP - UNIVERSO SERVICOS PUBLICOS LTDA - EPP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15.000,00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Lance                </w:t>
            </w:r>
          </w:p>
        </w:tc>
      </w:tr>
      <w:tr w:rsidR="002D63BD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7574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SETA - CONSULTORIA E SERVICOS S/S LTDA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14.900,00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Lance                </w:t>
            </w:r>
          </w:p>
        </w:tc>
      </w:tr>
      <w:tr w:rsidR="002D63BD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7195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UNISISP - UNIVERSO SERVICOS PUBLICOS LTDA - EPP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14.500,00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Lance                </w:t>
            </w:r>
          </w:p>
        </w:tc>
      </w:tr>
      <w:tr w:rsidR="002D63BD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7574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SETA - CONSULTORIA E SERVICOS S/S LTDA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14.400,00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Lance                </w:t>
            </w:r>
          </w:p>
        </w:tc>
      </w:tr>
      <w:tr w:rsidR="002D63BD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7195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UNISISP - UNIVERSO SERVICOS PUBLICOS LTDA - EPP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14.000,00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Lance                </w:t>
            </w:r>
          </w:p>
        </w:tc>
      </w:tr>
      <w:tr w:rsidR="002D63BD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7574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SETA - CONSULTORIA E SERVICOS S/S LTDA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13.900,00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Lance                </w:t>
            </w:r>
          </w:p>
        </w:tc>
      </w:tr>
      <w:tr w:rsidR="002D63BD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7195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UNISISP - UNIVERSO SERVICOS PUBLICOS LTDA - EPP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Declina              </w:t>
            </w:r>
          </w:p>
        </w:tc>
      </w:tr>
      <w:tr w:rsidR="002D63BD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7574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SETA - CONSULTORIA E SERVICOS S/S LTDA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0,72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13.800,00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Negociado            </w:t>
            </w:r>
          </w:p>
        </w:tc>
      </w:tr>
      <w:tr w:rsidR="002D63BD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7574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SETA - CONSULTORIA E SERVICOS S/S LTDA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13.800,00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Finalizado           </w:t>
            </w:r>
          </w:p>
        </w:tc>
      </w:tr>
    </w:tbl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SITUAÇÃO DOS ITENS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991"/>
        <w:gridCol w:w="886"/>
        <w:gridCol w:w="4339"/>
        <w:gridCol w:w="991"/>
        <w:gridCol w:w="1441"/>
      </w:tblGrid>
      <w:tr w:rsidR="002D63BD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Item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Código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Descrição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Proponente / Fornecedor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Melhor Preço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Situação</w:t>
            </w:r>
          </w:p>
        </w:tc>
      </w:tr>
      <w:tr w:rsidR="002D63BD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7574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Proposta para todos os itens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SETA - CONSULTORIA E SERVICOS S/S LTDA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13.800,00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Aceito</w:t>
            </w:r>
          </w:p>
        </w:tc>
      </w:tr>
    </w:tbl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lastRenderedPageBreak/>
        <w:t>HABILITAÇÃO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60"/>
        <w:gridCol w:w="3874"/>
        <w:gridCol w:w="1006"/>
        <w:gridCol w:w="1892"/>
        <w:gridCol w:w="1216"/>
      </w:tblGrid>
      <w:tr w:rsidR="002D63BD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Código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Proponente / Fornecedor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Tipo Empresa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Representante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Situação</w:t>
            </w:r>
          </w:p>
        </w:tc>
      </w:tr>
      <w:tr w:rsidR="002D63BD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7290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DIDATICA CONSULTORIA E ASSESSORIA LTDA - ME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ME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Habilitado </w:t>
            </w:r>
          </w:p>
        </w:tc>
      </w:tr>
      <w:tr w:rsidR="002D63BD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7466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M. TOTOLI APOIO EMPRESARIAL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ME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AFONSO ROBERTO CARLOS FERREIRA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Habilitado </w:t>
            </w:r>
          </w:p>
        </w:tc>
      </w:tr>
      <w:tr w:rsidR="002D63BD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7574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SETA - CONSULTORIA E SERVICOS S/S LTDA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ME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JOSÉ ANTONIO FERNANDES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Habilitado </w:t>
            </w:r>
          </w:p>
        </w:tc>
      </w:tr>
      <w:tr w:rsidR="002D63BD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7195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UNISISP - UNIVERSO SERVICOS PUBLICOS LTDA - EPP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EPP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RICARDO HENRIQUE CAMUCI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Habilitado </w:t>
            </w:r>
          </w:p>
        </w:tc>
      </w:tr>
    </w:tbl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ADJUDICAÇÃO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À vista da habilitação, foi  (ou foram) declarado(s) vencedores e não tendo havido qualquer manifestação de intenção de recurso pelos representantes presentes, a </w:t>
      </w:r>
      <w:proofErr w:type="spellStart"/>
      <w:r>
        <w:rPr>
          <w:rFonts w:ascii="Arial" w:hAnsi="Arial" w:cs="Arial"/>
          <w:sz w:val="24"/>
          <w:szCs w:val="24"/>
          <w:lang/>
        </w:rPr>
        <w:t>Sra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Pregoeira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61"/>
        <w:gridCol w:w="4714"/>
        <w:gridCol w:w="886"/>
        <w:gridCol w:w="2387"/>
      </w:tblGrid>
      <w:tr w:rsidR="002D63BD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Item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Código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Descrição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Proponente / Fornecedor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Adjudicado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Motivo</w:t>
            </w:r>
          </w:p>
        </w:tc>
      </w:tr>
      <w:tr w:rsidR="002D63BD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7574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Proposta para todos os itens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SETA - CONSULTORIA E SERVICOS S/S LTDA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Sim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</w:tbl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Em seguida, informou que o processo seria encaminhado ao Sr. Marcio Arjol Domingues ( Prefeito Municipal ) para homologação. Informou ainda a </w:t>
      </w:r>
      <w:proofErr w:type="spellStart"/>
      <w:r>
        <w:rPr>
          <w:rFonts w:ascii="Arial" w:hAnsi="Arial" w:cs="Arial"/>
          <w:sz w:val="24"/>
          <w:szCs w:val="24"/>
          <w:lang/>
        </w:rPr>
        <w:t>Sra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Pregoeira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no Setor de Licitação e Contrato, no horário comercial. Ato contínuo, a </w:t>
      </w:r>
      <w:proofErr w:type="spellStart"/>
      <w:r>
        <w:rPr>
          <w:rFonts w:ascii="Arial" w:hAnsi="Arial" w:cs="Arial"/>
          <w:sz w:val="24"/>
          <w:szCs w:val="24"/>
          <w:lang/>
        </w:rPr>
        <w:t>Sra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Pregoeira declarou como encerrada a sessão, lavrando-se esta Ata dos Trabalhos, que vai por ela assinada, juntamente com os membros de sua Equipe de Apoio, e, ainda, pelos representantes das licitantes presentes e que assim o desejaram.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RECURSO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/>
        </w:rPr>
        <w:t>Não houve recurso</w:t>
      </w:r>
    </w:p>
    <w:p w:rsidR="002D63BD" w:rsidRP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/>
        </w:rPr>
        <w:t>ENCERRAMENTO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lastRenderedPageBreak/>
        <w:t xml:space="preserve">Ato contínuo, a </w:t>
      </w:r>
      <w:proofErr w:type="spellStart"/>
      <w:r>
        <w:rPr>
          <w:rFonts w:ascii="Arial" w:hAnsi="Arial" w:cs="Arial"/>
          <w:sz w:val="24"/>
          <w:szCs w:val="24"/>
          <w:lang/>
        </w:rPr>
        <w:t>Sra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Pregoeira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781"/>
        <w:gridCol w:w="5870"/>
        <w:gridCol w:w="1006"/>
        <w:gridCol w:w="991"/>
      </w:tblGrid>
      <w:tr w:rsidR="002D63BD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7574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Item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SETA - CONSULTORIA E SERVICOS S/S LTDA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Descrição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D63BD" w:rsidRDefault="002D63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Valor Total</w:t>
            </w:r>
          </w:p>
        </w:tc>
      </w:tr>
      <w:tr w:rsidR="002D63BD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Proposta para todos os itens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13.800,00</w:t>
            </w:r>
          </w:p>
        </w:tc>
      </w:tr>
    </w:tbl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Em seguida, lavrando esta Ata dos Trabalhos, que vai por ela assinada, juntamente com os membros de sua Equipe de Apoio, e, ainda, pelos representantes das licitantes presentes e que assim o desejaram.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OCORRÊNCIAS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Não houve.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ASSINAM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  <w:lang/>
        </w:rPr>
      </w:pPr>
      <w:r>
        <w:rPr>
          <w:rFonts w:ascii="Arial" w:hAnsi="Arial" w:cs="Arial"/>
          <w:b/>
          <w:bCs/>
          <w:u w:val="single"/>
          <w:lang/>
        </w:rPr>
        <w:t>Comissões / Portarias: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Renata Patrícia Muglia - Pregoeira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Daniela de Oliveira Nunes Marcelino - Membro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Ademir Martins de Souza - Membro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Karina Aparecida Hernandes - Membro</w:t>
      </w: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lang/>
        </w:rPr>
      </w:pPr>
    </w:p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  <w:lang/>
        </w:rPr>
      </w:pPr>
      <w:r>
        <w:rPr>
          <w:rFonts w:ascii="Arial" w:hAnsi="Arial" w:cs="Arial"/>
          <w:b/>
          <w:bCs/>
          <w:u w:val="single"/>
          <w:lang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4324"/>
        <w:gridCol w:w="4324"/>
      </w:tblGrid>
      <w:tr w:rsidR="002D63B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______________________________________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 xml:space="preserve">Representante: 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 xml:space="preserve">CPF.: 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 xml:space="preserve">RG.: 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Empresa: DIDATICA CONSULTORIA E ASSESSORIA LTDA - ME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______________________________________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Representante: AFONSO ROBERTO CARLOS FERREIRA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CPF.: 037.321.838-90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RG.: 92.097.108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Empresa: M. TOTOLI APOIO EMPRESARIAL</w:t>
            </w:r>
          </w:p>
        </w:tc>
      </w:tr>
      <w:tr w:rsidR="002D63B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______________________________________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Representante: JOSÉ ANTONIO FERNANDES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CPF.: 975.347.148-34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RG.: 9959304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Empresa: SETA - CONSULTORIA E SERVICOS S/S LTDA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______________________________________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Representante: RICARDO HENRIQUE CAMUCI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CPF.: 163.485.478-09</w:t>
            </w:r>
          </w:p>
          <w:p w:rsidR="002D63BD" w:rsidRDefault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RG.: 18.736.662-7</w:t>
            </w:r>
          </w:p>
          <w:p w:rsidR="002D63BD" w:rsidRPr="002D63BD" w:rsidRDefault="002D63BD" w:rsidP="002D63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/>
              </w:rPr>
              <w:t>Empresa: UNISISP - UNIVERSO SERVICOS PUBLICOS LTDA – EPP</w:t>
            </w:r>
          </w:p>
        </w:tc>
      </w:tr>
    </w:tbl>
    <w:p w:rsid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2D63BD" w:rsidRPr="002D63BD" w:rsidRDefault="002D63BD" w:rsidP="002D63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02672D" w:rsidRDefault="0002672D"/>
    <w:sectPr w:rsidR="0002672D" w:rsidSect="00D0674A">
      <w:pgSz w:w="12246" w:h="15817"/>
      <w:pgMar w:top="2940" w:right="1800" w:bottom="772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D63BD"/>
    <w:rsid w:val="0001228E"/>
    <w:rsid w:val="0002672D"/>
    <w:rsid w:val="002D63BD"/>
    <w:rsid w:val="008C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1B"/>
  </w:style>
  <w:style w:type="paragraph" w:styleId="Ttulo2">
    <w:name w:val="heading 2"/>
    <w:basedOn w:val="Normal"/>
    <w:next w:val="Normal"/>
    <w:link w:val="Ttulo2Char"/>
    <w:qFormat/>
    <w:rsid w:val="008C4F1B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8C4F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8C4F1B"/>
    <w:rPr>
      <w:b/>
      <w:sz w:val="28"/>
    </w:rPr>
  </w:style>
  <w:style w:type="character" w:customStyle="1" w:styleId="Ttulo3Char">
    <w:name w:val="Título 3 Char"/>
    <w:link w:val="Ttulo3"/>
    <w:rsid w:val="008C4F1B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next w:val="Normal"/>
    <w:link w:val="TtuloChar"/>
    <w:qFormat/>
    <w:rsid w:val="008C4F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8C4F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8C4F1B"/>
    <w:rPr>
      <w:b/>
      <w:bCs/>
    </w:rPr>
  </w:style>
  <w:style w:type="character" w:styleId="nfase">
    <w:name w:val="Emphasis"/>
    <w:qFormat/>
    <w:rsid w:val="008C4F1B"/>
    <w:rPr>
      <w:i/>
      <w:iCs/>
    </w:rPr>
  </w:style>
  <w:style w:type="paragraph" w:styleId="PargrafodaLista">
    <w:name w:val="List Paragraph"/>
    <w:basedOn w:val="Normal"/>
    <w:uiPriority w:val="34"/>
    <w:qFormat/>
    <w:rsid w:val="008C4F1B"/>
    <w:pPr>
      <w:ind w:left="708"/>
    </w:pPr>
  </w:style>
  <w:style w:type="paragraph" w:customStyle="1" w:styleId="SemEspaamento1">
    <w:name w:val="Sem Espaçamento1"/>
    <w:uiPriority w:val="1"/>
    <w:qFormat/>
    <w:rsid w:val="008C4F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2018-06-29T12:02:00Z</dcterms:created>
  <dcterms:modified xsi:type="dcterms:W3CDTF">2018-06-29T12:03:00Z</dcterms:modified>
</cp:coreProperties>
</file>